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103D" w14:textId="222050E9" w:rsidR="00C35232" w:rsidRPr="00AF279B" w:rsidRDefault="003A08A6">
      <w:pPr>
        <w:jc w:val="center"/>
        <w:rPr>
          <w:b/>
          <w:bCs/>
        </w:rPr>
      </w:pPr>
      <w:r>
        <w:rPr>
          <w:noProof/>
        </w:rPr>
        <w:drawing>
          <wp:inline distT="0" distB="0" distL="0" distR="0" wp14:anchorId="4DB401B4" wp14:editId="4CCCB397">
            <wp:extent cx="25273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7300" cy="711200"/>
                    </a:xfrm>
                    <a:prstGeom prst="rect">
                      <a:avLst/>
                    </a:prstGeom>
                    <a:noFill/>
                    <a:ln>
                      <a:noFill/>
                    </a:ln>
                  </pic:spPr>
                </pic:pic>
              </a:graphicData>
            </a:graphic>
          </wp:inline>
        </w:drawing>
      </w:r>
    </w:p>
    <w:p w14:paraId="084FC8D5" w14:textId="77777777" w:rsidR="001C63D7" w:rsidRDefault="001C63D7">
      <w:pPr>
        <w:jc w:val="center"/>
        <w:rPr>
          <w:b/>
          <w:bCs/>
          <w:lang w:val="en-GB"/>
        </w:rPr>
      </w:pPr>
    </w:p>
    <w:p w14:paraId="77D85098" w14:textId="3B23F51A" w:rsidR="001C63D7" w:rsidRPr="00106540" w:rsidRDefault="00C5320A">
      <w:pPr>
        <w:jc w:val="center"/>
        <w:rPr>
          <w:rFonts w:ascii="Arial Narrow" w:hAnsi="Arial Narrow"/>
          <w:b/>
          <w:bCs/>
          <w:sz w:val="22"/>
          <w:szCs w:val="22"/>
          <w:lang w:val="en-GB"/>
        </w:rPr>
      </w:pPr>
      <w:r>
        <w:rPr>
          <w:rFonts w:ascii="Arial Narrow" w:hAnsi="Arial Narrow"/>
          <w:b/>
          <w:bCs/>
          <w:sz w:val="22"/>
          <w:szCs w:val="22"/>
          <w:lang w:val="en-GB"/>
        </w:rPr>
        <w:t xml:space="preserve">HUNTLEY </w:t>
      </w:r>
      <w:r w:rsidR="00D23B87" w:rsidRPr="00106540">
        <w:rPr>
          <w:rFonts w:ascii="Arial Narrow" w:hAnsi="Arial Narrow"/>
          <w:b/>
          <w:bCs/>
          <w:sz w:val="22"/>
          <w:szCs w:val="22"/>
          <w:lang w:val="en-GB"/>
        </w:rPr>
        <w:t>PARISH</w:t>
      </w:r>
      <w:r>
        <w:rPr>
          <w:rFonts w:ascii="Arial Narrow" w:hAnsi="Arial Narrow"/>
          <w:b/>
          <w:bCs/>
          <w:sz w:val="22"/>
          <w:szCs w:val="22"/>
          <w:lang w:val="en-GB"/>
        </w:rPr>
        <w:t xml:space="preserve"> </w:t>
      </w:r>
      <w:r w:rsidR="001C63D7" w:rsidRPr="00106540">
        <w:rPr>
          <w:rFonts w:ascii="Arial Narrow" w:hAnsi="Arial Narrow"/>
          <w:b/>
          <w:bCs/>
          <w:sz w:val="22"/>
          <w:szCs w:val="22"/>
          <w:lang w:val="en-GB"/>
        </w:rPr>
        <w:t>COUNCIL</w:t>
      </w:r>
    </w:p>
    <w:p w14:paraId="4098C06B" w14:textId="77777777" w:rsidR="00C35232" w:rsidRPr="00106540" w:rsidRDefault="00C35232">
      <w:pPr>
        <w:jc w:val="center"/>
        <w:rPr>
          <w:rFonts w:ascii="Arial Narrow" w:hAnsi="Arial Narrow"/>
          <w:b/>
          <w:bCs/>
          <w:sz w:val="22"/>
          <w:szCs w:val="22"/>
        </w:rPr>
      </w:pPr>
      <w:r w:rsidRPr="00106540">
        <w:rPr>
          <w:rFonts w:ascii="Arial Narrow" w:hAnsi="Arial Narrow"/>
          <w:b/>
          <w:bCs/>
          <w:sz w:val="22"/>
          <w:szCs w:val="22"/>
          <w:lang w:val="en-GB"/>
        </w:rPr>
        <w:t>Internal auditor’s report for the year ended 31 March 20</w:t>
      </w:r>
      <w:r w:rsidR="00AF279B" w:rsidRPr="00106540">
        <w:rPr>
          <w:rFonts w:ascii="Arial Narrow" w:hAnsi="Arial Narrow"/>
          <w:b/>
          <w:bCs/>
          <w:sz w:val="22"/>
          <w:szCs w:val="22"/>
          <w:lang w:val="en-GB"/>
        </w:rPr>
        <w:t>2</w:t>
      </w:r>
      <w:r w:rsidR="00394E02" w:rsidRPr="00106540">
        <w:rPr>
          <w:rFonts w:ascii="Arial Narrow" w:hAnsi="Arial Narrow"/>
          <w:b/>
          <w:bCs/>
          <w:sz w:val="22"/>
          <w:szCs w:val="22"/>
          <w:lang w:val="en-GB"/>
        </w:rPr>
        <w:t>6</w:t>
      </w:r>
    </w:p>
    <w:p w14:paraId="3F1AA39C" w14:textId="0A5C14EE" w:rsidR="00C35232" w:rsidRPr="00106540" w:rsidRDefault="00C35232">
      <w:pPr>
        <w:jc w:val="center"/>
        <w:rPr>
          <w:rFonts w:ascii="Arial Narrow" w:hAnsi="Arial Narrow"/>
          <w:b/>
          <w:bCs/>
          <w:sz w:val="22"/>
          <w:szCs w:val="22"/>
          <w:lang w:val="en-GB"/>
        </w:rPr>
      </w:pPr>
      <w:r w:rsidRPr="00106540">
        <w:rPr>
          <w:rFonts w:ascii="Arial Narrow" w:hAnsi="Arial Narrow"/>
          <w:b/>
          <w:bCs/>
          <w:sz w:val="22"/>
          <w:szCs w:val="22"/>
          <w:lang w:val="en-GB"/>
        </w:rPr>
        <w:t>Name of Auditor:</w:t>
      </w:r>
      <w:r w:rsidR="00C5320A">
        <w:rPr>
          <w:rFonts w:ascii="Arial Narrow" w:hAnsi="Arial Narrow"/>
          <w:b/>
          <w:bCs/>
          <w:sz w:val="22"/>
          <w:szCs w:val="22"/>
          <w:lang w:val="en-GB"/>
        </w:rPr>
        <w:t xml:space="preserve"> Gillian Orchard Preece </w:t>
      </w:r>
      <w:r w:rsidRPr="00106540">
        <w:rPr>
          <w:rFonts w:ascii="Arial Narrow" w:hAnsi="Arial Narrow"/>
          <w:b/>
          <w:bCs/>
          <w:sz w:val="22"/>
          <w:szCs w:val="22"/>
          <w:lang w:val="en-GB"/>
        </w:rPr>
        <w:t xml:space="preserve"> </w:t>
      </w:r>
      <w:r w:rsidR="00FD10D3" w:rsidRPr="00106540">
        <w:rPr>
          <w:rFonts w:ascii="Arial Narrow" w:hAnsi="Arial Narrow"/>
          <w:b/>
          <w:bCs/>
          <w:sz w:val="22"/>
          <w:szCs w:val="22"/>
          <w:lang w:val="en-GB"/>
        </w:rPr>
        <w:t>.</w:t>
      </w:r>
    </w:p>
    <w:p w14:paraId="7C03703C" w14:textId="77777777" w:rsidR="00C0332A" w:rsidRPr="00D84BE4" w:rsidRDefault="00C0332A">
      <w:pPr>
        <w:jc w:val="center"/>
        <w:rPr>
          <w:rFonts w:ascii="Arial Narrow" w:hAnsi="Arial Narrow"/>
          <w:b/>
          <w:bCs/>
          <w:lang w:val="en-GB"/>
        </w:rPr>
      </w:pPr>
    </w:p>
    <w:p w14:paraId="2AF5A276" w14:textId="77777777" w:rsidR="00C0332A" w:rsidRPr="00D84BE4" w:rsidRDefault="00C0332A" w:rsidP="00C0332A">
      <w:pPr>
        <w:rPr>
          <w:rFonts w:ascii="Arial Narrow" w:hAnsi="Arial Narrow"/>
          <w:b/>
          <w:bCs/>
          <w:lang w:val="en-GB"/>
        </w:rPr>
      </w:pPr>
      <w:r w:rsidRPr="00D84BE4">
        <w:rPr>
          <w:rFonts w:ascii="Arial Narrow" w:hAnsi="Arial Narrow"/>
          <w:b/>
          <w:bCs/>
          <w:lang w:val="en-GB"/>
        </w:rPr>
        <w:t>GAPTC internal audits compl</w:t>
      </w:r>
      <w:r w:rsidR="0078150C" w:rsidRPr="00D84BE4">
        <w:rPr>
          <w:rFonts w:ascii="Arial Narrow" w:hAnsi="Arial Narrow"/>
          <w:b/>
          <w:bCs/>
          <w:lang w:val="en-GB"/>
        </w:rPr>
        <w:t>y</w:t>
      </w:r>
      <w:r w:rsidRPr="00D84BE4">
        <w:rPr>
          <w:rFonts w:ascii="Arial Narrow" w:hAnsi="Arial Narrow"/>
          <w:b/>
          <w:bCs/>
          <w:lang w:val="en-GB"/>
        </w:rPr>
        <w:t xml:space="preserve"> with the proper practices outlined in the Governance &amp; Accountability for Smaller Authorities – A Practitioners’ Guide and the Accounts and Audit Regulations 2015.</w:t>
      </w:r>
    </w:p>
    <w:p w14:paraId="2C665BAA" w14:textId="77777777" w:rsidR="0078150C" w:rsidRPr="00D84BE4" w:rsidRDefault="0078150C" w:rsidP="00C0332A">
      <w:pPr>
        <w:rPr>
          <w:rFonts w:ascii="Arial Narrow" w:hAnsi="Arial Narrow"/>
          <w:b/>
          <w:bCs/>
          <w:lang w:val="en-GB"/>
        </w:rPr>
      </w:pPr>
    </w:p>
    <w:p w14:paraId="6DD75794" w14:textId="77777777" w:rsidR="00C0332A" w:rsidRPr="00D84BE4" w:rsidRDefault="00C0332A" w:rsidP="00C0332A">
      <w:pPr>
        <w:rPr>
          <w:rFonts w:ascii="Arial Narrow" w:hAnsi="Arial Narrow"/>
          <w:b/>
          <w:bCs/>
          <w:lang w:val="en-GB"/>
        </w:rPr>
      </w:pPr>
      <w:r w:rsidRPr="00D84BE4">
        <w:rPr>
          <w:rFonts w:ascii="Arial Narrow" w:hAnsi="Arial Narrow"/>
          <w:b/>
          <w:bCs/>
          <w:lang w:val="en-GB"/>
        </w:rPr>
        <w:t>The GAPTC internal audit reviews and reports on whether the systems of financial and other internal controls over its activities and operating procedures are effective.</w:t>
      </w:r>
      <w:r w:rsidR="0078150C" w:rsidRPr="00D84BE4">
        <w:rPr>
          <w:rFonts w:ascii="Arial Narrow" w:hAnsi="Arial Narrow"/>
          <w:b/>
          <w:bCs/>
          <w:lang w:val="en-GB"/>
        </w:rPr>
        <w:t xml:space="preserve"> The audit tests a variety of documents, including agendas and minutes, policies, insurance and risk management processes, to ensure Council meets the requirements set out in the Annual Internal Audit Report in the Annual Governance &amp; Accountability Return. The internal audit does not involve the detailed inspection of all records and transactions of an authority in order to detect error or fraud.</w:t>
      </w:r>
    </w:p>
    <w:p w14:paraId="7947CC43" w14:textId="77777777" w:rsidR="0078150C" w:rsidRPr="00D84BE4" w:rsidRDefault="0078150C" w:rsidP="00C0332A">
      <w:pPr>
        <w:rPr>
          <w:rFonts w:ascii="Arial Narrow" w:hAnsi="Arial Narrow"/>
          <w:b/>
          <w:bCs/>
          <w:lang w:val="en-GB"/>
        </w:rPr>
      </w:pPr>
    </w:p>
    <w:p w14:paraId="52741E26" w14:textId="77777777" w:rsidR="00C0332A" w:rsidRPr="00D84BE4" w:rsidRDefault="00C0332A" w:rsidP="00C0332A">
      <w:pPr>
        <w:rPr>
          <w:rFonts w:ascii="Arial Narrow" w:hAnsi="Arial Narrow"/>
          <w:b/>
          <w:bCs/>
          <w:lang w:val="en-GB"/>
        </w:rPr>
      </w:pPr>
      <w:r w:rsidRPr="00D84BE4">
        <w:rPr>
          <w:rFonts w:ascii="Arial Narrow" w:hAnsi="Arial Narrow"/>
          <w:b/>
          <w:bCs/>
          <w:lang w:val="en-GB"/>
        </w:rPr>
        <w:t xml:space="preserve">Our auditors are independent of the Council and are competent to be able to carry out the requirements of the internal audit service. </w:t>
      </w:r>
    </w:p>
    <w:p w14:paraId="4BB582BA" w14:textId="77777777" w:rsidR="00413B66" w:rsidRPr="00D84BE4" w:rsidRDefault="00413B66" w:rsidP="00C0332A">
      <w:pPr>
        <w:rPr>
          <w:rFonts w:ascii="Arial Narrow" w:hAnsi="Arial Narrow"/>
          <w:b/>
          <w:bCs/>
          <w:color w:val="FF0000"/>
          <w:lang w:val="en-GB"/>
        </w:rPr>
      </w:pPr>
    </w:p>
    <w:p w14:paraId="0D64FB21" w14:textId="77777777" w:rsidR="00413B66" w:rsidRPr="00D84BE4" w:rsidRDefault="00413B66" w:rsidP="00C0332A">
      <w:pPr>
        <w:rPr>
          <w:rFonts w:ascii="Arial Narrow" w:hAnsi="Arial Narrow"/>
          <w:b/>
          <w:bCs/>
          <w:color w:val="FF0000"/>
        </w:rPr>
      </w:pPr>
      <w:r w:rsidRPr="00D84BE4">
        <w:rPr>
          <w:rFonts w:ascii="Arial Narrow" w:hAnsi="Arial Narrow"/>
          <w:b/>
          <w:bCs/>
          <w:color w:val="FF0000"/>
        </w:rPr>
        <w:t>NOTE The auditor will complete the Annual Internal Audit Report (AIAR) page on the Annual Governance &amp; Accountability Return (AGAR). The AIAR informs the Annual Governance Statement (AGS) assertions on the AGAR, so when council reviews the AGS, the responses must reflect the AIAR report.</w:t>
      </w:r>
    </w:p>
    <w:p w14:paraId="7602E77E" w14:textId="77777777" w:rsidR="00AB46CB" w:rsidRPr="00D84BE4" w:rsidRDefault="00AB46CB" w:rsidP="00C0332A">
      <w:pPr>
        <w:rPr>
          <w:rFonts w:ascii="Arial Narrow" w:hAnsi="Arial Narrow"/>
          <w:b/>
          <w:bCs/>
          <w:color w:val="7030A0"/>
        </w:rPr>
      </w:pPr>
    </w:p>
    <w:p w14:paraId="6877CA0D" w14:textId="77777777" w:rsidR="00C35232" w:rsidRPr="00D84BE4" w:rsidRDefault="00C35232">
      <w:pPr>
        <w:pStyle w:val="Heading3"/>
        <w:rPr>
          <w:rFonts w:ascii="Arial Narrow" w:hAnsi="Arial Narrow"/>
          <w:sz w:val="24"/>
          <w:szCs w:val="24"/>
        </w:rPr>
      </w:pPr>
      <w:r w:rsidRPr="00D84BE4">
        <w:rPr>
          <w:rFonts w:ascii="Arial Narrow" w:hAnsi="Arial Narrow"/>
          <w:sz w:val="24"/>
          <w:szCs w:val="24"/>
          <w:lang w:val="en-GB"/>
        </w:rPr>
        <w:t xml:space="preserve">1. </w:t>
      </w:r>
      <w:r w:rsidR="00FD10D3" w:rsidRPr="00D84BE4">
        <w:rPr>
          <w:rFonts w:ascii="Arial Narrow" w:hAnsi="Arial Narrow"/>
          <w:sz w:val="24"/>
          <w:szCs w:val="24"/>
          <w:lang w:val="en-GB"/>
        </w:rPr>
        <w:t>Governance and Policies</w:t>
      </w:r>
    </w:p>
    <w:p w14:paraId="568F4989" w14:textId="77777777" w:rsidR="00C35232" w:rsidRPr="00D84BE4" w:rsidRDefault="00C35232">
      <w:pPr>
        <w:rPr>
          <w:rFonts w:ascii="Arial Narrow" w:hAnsi="Arial Narrow"/>
          <w:lang w:val="en-GB"/>
        </w:rPr>
      </w:pPr>
    </w:p>
    <w:tbl>
      <w:tblPr>
        <w:tblW w:w="0" w:type="auto"/>
        <w:tblInd w:w="152" w:type="dxa"/>
        <w:tblLayout w:type="fixed"/>
        <w:tblLook w:val="0000" w:firstRow="0" w:lastRow="0" w:firstColumn="0" w:lastColumn="0" w:noHBand="0" w:noVBand="0"/>
      </w:tblPr>
      <w:tblGrid>
        <w:gridCol w:w="523"/>
        <w:gridCol w:w="3261"/>
        <w:gridCol w:w="992"/>
        <w:gridCol w:w="2977"/>
        <w:gridCol w:w="5103"/>
        <w:gridCol w:w="2551"/>
      </w:tblGrid>
      <w:tr w:rsidR="00D000FE" w:rsidRPr="00D84BE4" w14:paraId="7C453E1B" w14:textId="77777777" w:rsidTr="00D84BE4">
        <w:tc>
          <w:tcPr>
            <w:tcW w:w="523" w:type="dxa"/>
            <w:tcBorders>
              <w:top w:val="single" w:sz="4" w:space="0" w:color="000000"/>
              <w:left w:val="single" w:sz="4" w:space="0" w:color="000000"/>
              <w:bottom w:val="single" w:sz="4" w:space="0" w:color="000000"/>
            </w:tcBorders>
          </w:tcPr>
          <w:p w14:paraId="5204ED6D" w14:textId="77777777" w:rsidR="00D000FE" w:rsidRPr="00D84BE4" w:rsidRDefault="00D000FE">
            <w:pPr>
              <w:jc w:val="center"/>
              <w:rPr>
                <w:rFonts w:ascii="Arial Narrow" w:hAnsi="Arial Narrow"/>
              </w:rPr>
            </w:pPr>
            <w:r w:rsidRPr="00D84BE4">
              <w:rPr>
                <w:rFonts w:ascii="Arial Narrow" w:hAnsi="Arial Narrow"/>
                <w:b/>
                <w:bCs/>
                <w:lang w:val="en-GB"/>
              </w:rPr>
              <w:t>Ref</w:t>
            </w:r>
          </w:p>
        </w:tc>
        <w:tc>
          <w:tcPr>
            <w:tcW w:w="3261" w:type="dxa"/>
            <w:tcBorders>
              <w:top w:val="single" w:sz="4" w:space="0" w:color="000000"/>
              <w:left w:val="single" w:sz="4" w:space="0" w:color="000000"/>
              <w:bottom w:val="single" w:sz="4" w:space="0" w:color="000000"/>
            </w:tcBorders>
          </w:tcPr>
          <w:p w14:paraId="22155494" w14:textId="77777777" w:rsidR="00D000FE" w:rsidRPr="00D84BE4" w:rsidRDefault="00D000FE">
            <w:pPr>
              <w:jc w:val="center"/>
              <w:rPr>
                <w:rFonts w:ascii="Arial Narrow" w:hAnsi="Arial Narrow"/>
              </w:rPr>
            </w:pPr>
            <w:r w:rsidRPr="00D84BE4">
              <w:rPr>
                <w:rFonts w:ascii="Arial Narrow" w:hAnsi="Arial Narrow"/>
                <w:b/>
                <w:bCs/>
                <w:lang w:val="en-GB"/>
              </w:rPr>
              <w:t>Test</w:t>
            </w:r>
          </w:p>
        </w:tc>
        <w:tc>
          <w:tcPr>
            <w:tcW w:w="992" w:type="dxa"/>
            <w:tcBorders>
              <w:top w:val="single" w:sz="4" w:space="0" w:color="000000"/>
              <w:left w:val="single" w:sz="4" w:space="0" w:color="000000"/>
              <w:bottom w:val="single" w:sz="4" w:space="0" w:color="000000"/>
            </w:tcBorders>
          </w:tcPr>
          <w:p w14:paraId="275A6D69" w14:textId="77777777" w:rsidR="00D000FE" w:rsidRPr="00D84BE4" w:rsidRDefault="00D000FE">
            <w:pPr>
              <w:jc w:val="center"/>
              <w:rPr>
                <w:rFonts w:ascii="Arial Narrow" w:hAnsi="Arial Narrow"/>
              </w:rPr>
            </w:pPr>
            <w:r w:rsidRPr="00D84BE4">
              <w:rPr>
                <w:rFonts w:ascii="Arial Narrow" w:hAnsi="Arial Narrow"/>
                <w:b/>
                <w:bCs/>
                <w:lang w:val="en-GB"/>
              </w:rPr>
              <w:t>Yes, No or N/A</w:t>
            </w:r>
          </w:p>
        </w:tc>
        <w:tc>
          <w:tcPr>
            <w:tcW w:w="2977" w:type="dxa"/>
            <w:tcBorders>
              <w:top w:val="single" w:sz="4" w:space="0" w:color="000000"/>
              <w:left w:val="single" w:sz="4" w:space="0" w:color="000000"/>
              <w:bottom w:val="single" w:sz="4" w:space="0" w:color="000000"/>
            </w:tcBorders>
          </w:tcPr>
          <w:p w14:paraId="53241F19" w14:textId="77777777" w:rsidR="00D000FE" w:rsidRPr="00D84BE4" w:rsidRDefault="00D000FE">
            <w:pPr>
              <w:jc w:val="center"/>
              <w:rPr>
                <w:rFonts w:ascii="Arial Narrow" w:hAnsi="Arial Narrow"/>
                <w:b/>
                <w:bCs/>
              </w:rPr>
            </w:pPr>
            <w:r w:rsidRPr="00D84BE4">
              <w:rPr>
                <w:rFonts w:ascii="Arial Narrow" w:hAnsi="Arial Narrow"/>
                <w:b/>
                <w:bCs/>
              </w:rPr>
              <w:t>Evidence</w:t>
            </w:r>
          </w:p>
        </w:tc>
        <w:tc>
          <w:tcPr>
            <w:tcW w:w="5103" w:type="dxa"/>
            <w:tcBorders>
              <w:top w:val="single" w:sz="4" w:space="0" w:color="000000"/>
              <w:left w:val="single" w:sz="4" w:space="0" w:color="000000"/>
              <w:bottom w:val="single" w:sz="4" w:space="0" w:color="000000"/>
              <w:right w:val="single" w:sz="4" w:space="0" w:color="000000"/>
            </w:tcBorders>
          </w:tcPr>
          <w:p w14:paraId="2BC9E6A3" w14:textId="77777777" w:rsidR="00D000FE" w:rsidRPr="00D84BE4" w:rsidRDefault="00D000FE">
            <w:pPr>
              <w:jc w:val="center"/>
              <w:rPr>
                <w:rFonts w:ascii="Arial Narrow" w:hAnsi="Arial Narrow"/>
                <w:b/>
                <w:bCs/>
                <w:lang w:val="en-GB"/>
              </w:rPr>
            </w:pPr>
            <w:r w:rsidRPr="00D84BE4">
              <w:rPr>
                <w:rFonts w:ascii="Arial Narrow" w:hAnsi="Arial Narrow"/>
                <w:b/>
                <w:bCs/>
                <w:lang w:val="en-GB"/>
              </w:rPr>
              <w:t>Internal Auditor’s comments/recommendations</w:t>
            </w:r>
          </w:p>
          <w:p w14:paraId="7BA1CBE9" w14:textId="77777777" w:rsidR="00D000FE" w:rsidRPr="00D84BE4" w:rsidRDefault="00D000FE" w:rsidP="00D000FE">
            <w:pPr>
              <w:jc w:val="center"/>
              <w:rPr>
                <w:rFonts w:ascii="Arial Narrow" w:hAnsi="Arial Narrow"/>
                <w:color w:val="7030A0"/>
              </w:rPr>
            </w:pPr>
          </w:p>
        </w:tc>
        <w:tc>
          <w:tcPr>
            <w:tcW w:w="2551" w:type="dxa"/>
            <w:tcBorders>
              <w:top w:val="single" w:sz="4" w:space="0" w:color="000000"/>
              <w:left w:val="single" w:sz="4" w:space="0" w:color="000000"/>
              <w:bottom w:val="single" w:sz="4" w:space="0" w:color="000000"/>
              <w:right w:val="single" w:sz="4" w:space="0" w:color="000000"/>
            </w:tcBorders>
          </w:tcPr>
          <w:p w14:paraId="09189B8A" w14:textId="47949668" w:rsidR="00D000FE" w:rsidRPr="00D84BE4" w:rsidRDefault="000E36BC">
            <w:pPr>
              <w:jc w:val="center"/>
              <w:rPr>
                <w:rFonts w:ascii="Arial Narrow" w:hAnsi="Arial Narrow"/>
                <w:b/>
                <w:bCs/>
                <w:color w:val="FF0000"/>
                <w:lang w:val="en-GB"/>
              </w:rPr>
            </w:pPr>
            <w:r w:rsidRPr="00D84BE4">
              <w:rPr>
                <w:rFonts w:ascii="Arial Narrow" w:hAnsi="Arial Narrow"/>
                <w:b/>
                <w:bCs/>
                <w:color w:val="FF0000"/>
                <w:lang w:val="en-GB"/>
              </w:rPr>
              <w:t xml:space="preserve">Has </w:t>
            </w:r>
            <w:r w:rsidR="00D000FE" w:rsidRPr="00D84BE4">
              <w:rPr>
                <w:rFonts w:ascii="Arial Narrow" w:hAnsi="Arial Narrow"/>
                <w:b/>
                <w:bCs/>
                <w:color w:val="FF0000"/>
                <w:lang w:val="en-GB"/>
              </w:rPr>
              <w:t>Council complied</w:t>
            </w:r>
            <w:r w:rsidR="00106540" w:rsidRPr="00D84BE4">
              <w:rPr>
                <w:rFonts w:ascii="Arial Narrow" w:hAnsi="Arial Narrow"/>
                <w:b/>
                <w:bCs/>
                <w:color w:val="FF0000"/>
                <w:lang w:val="en-GB"/>
              </w:rPr>
              <w:t xml:space="preserve"> </w:t>
            </w:r>
            <w:r w:rsidR="00D000FE" w:rsidRPr="00D84BE4">
              <w:rPr>
                <w:rFonts w:ascii="Arial Narrow" w:hAnsi="Arial Narrow"/>
                <w:b/>
                <w:bCs/>
                <w:color w:val="FF0000"/>
                <w:lang w:val="en-GB"/>
              </w:rPr>
              <w:t>with</w:t>
            </w:r>
          </w:p>
          <w:p w14:paraId="1013B435" w14:textId="77777777" w:rsidR="00D000FE" w:rsidRPr="00D84BE4" w:rsidRDefault="000E36BC">
            <w:pPr>
              <w:jc w:val="center"/>
              <w:rPr>
                <w:rFonts w:ascii="Arial Narrow" w:hAnsi="Arial Narrow"/>
                <w:b/>
                <w:bCs/>
                <w:color w:val="FF0000"/>
                <w:lang w:val="en-GB"/>
              </w:rPr>
            </w:pPr>
            <w:r w:rsidRPr="00D84BE4">
              <w:rPr>
                <w:rFonts w:ascii="Arial Narrow" w:hAnsi="Arial Narrow"/>
                <w:b/>
                <w:bCs/>
                <w:color w:val="FF0000"/>
                <w:lang w:val="en-GB"/>
              </w:rPr>
              <w:t>r</w:t>
            </w:r>
            <w:r w:rsidR="00D000FE" w:rsidRPr="00D84BE4">
              <w:rPr>
                <w:rFonts w:ascii="Arial Narrow" w:hAnsi="Arial Narrow"/>
                <w:b/>
                <w:bCs/>
                <w:color w:val="FF0000"/>
                <w:lang w:val="en-GB"/>
              </w:rPr>
              <w:t>elevant A</w:t>
            </w:r>
            <w:r w:rsidRPr="00D84BE4">
              <w:rPr>
                <w:rFonts w:ascii="Arial Narrow" w:hAnsi="Arial Narrow"/>
                <w:b/>
                <w:bCs/>
                <w:color w:val="FF0000"/>
                <w:lang w:val="en-GB"/>
              </w:rPr>
              <w:t>G</w:t>
            </w:r>
            <w:r w:rsidR="00D000FE" w:rsidRPr="00D84BE4">
              <w:rPr>
                <w:rFonts w:ascii="Arial Narrow" w:hAnsi="Arial Narrow"/>
                <w:b/>
                <w:bCs/>
                <w:color w:val="FF0000"/>
                <w:lang w:val="en-GB"/>
              </w:rPr>
              <w:t>S assertion</w:t>
            </w:r>
            <w:r w:rsidRPr="00D84BE4">
              <w:rPr>
                <w:rFonts w:ascii="Arial Narrow" w:hAnsi="Arial Narrow"/>
                <w:b/>
                <w:bCs/>
                <w:color w:val="FF0000"/>
                <w:lang w:val="en-GB"/>
              </w:rPr>
              <w:t>?</w:t>
            </w:r>
          </w:p>
          <w:p w14:paraId="5EF51C22" w14:textId="77777777" w:rsidR="00D000FE" w:rsidRPr="00D84BE4" w:rsidRDefault="00D000FE">
            <w:pPr>
              <w:jc w:val="center"/>
              <w:rPr>
                <w:rFonts w:ascii="Arial Narrow" w:hAnsi="Arial Narrow"/>
                <w:b/>
                <w:bCs/>
                <w:color w:val="FF0000"/>
                <w:lang w:val="en-GB"/>
              </w:rPr>
            </w:pPr>
            <w:r w:rsidRPr="00D84BE4">
              <w:rPr>
                <w:rFonts w:ascii="Arial Narrow" w:hAnsi="Arial Narrow"/>
                <w:b/>
                <w:bCs/>
                <w:color w:val="FF0000"/>
                <w:lang w:val="en-GB"/>
              </w:rPr>
              <w:t>Yes/No</w:t>
            </w:r>
          </w:p>
        </w:tc>
      </w:tr>
      <w:tr w:rsidR="000E36BC" w:rsidRPr="00D84BE4" w14:paraId="4F99302A" w14:textId="77777777" w:rsidTr="00D84BE4">
        <w:tc>
          <w:tcPr>
            <w:tcW w:w="523" w:type="dxa"/>
            <w:tcBorders>
              <w:top w:val="single" w:sz="4" w:space="0" w:color="000000"/>
              <w:left w:val="single" w:sz="4" w:space="0" w:color="000000"/>
              <w:bottom w:val="single" w:sz="4" w:space="0" w:color="000000"/>
            </w:tcBorders>
          </w:tcPr>
          <w:p w14:paraId="076C9862" w14:textId="77777777" w:rsidR="00D000FE" w:rsidRPr="00D84BE4" w:rsidRDefault="00D000FE">
            <w:pPr>
              <w:jc w:val="center"/>
              <w:rPr>
                <w:rFonts w:ascii="Arial Narrow" w:hAnsi="Arial Narrow"/>
                <w:b/>
                <w:bCs/>
              </w:rPr>
            </w:pPr>
            <w:r w:rsidRPr="00D84BE4">
              <w:rPr>
                <w:rFonts w:ascii="Arial Narrow" w:hAnsi="Arial Narrow"/>
                <w:b/>
                <w:bCs/>
                <w:lang w:val="en-GB"/>
              </w:rPr>
              <w:t>1</w:t>
            </w:r>
          </w:p>
        </w:tc>
        <w:tc>
          <w:tcPr>
            <w:tcW w:w="3261" w:type="dxa"/>
            <w:tcBorders>
              <w:top w:val="single" w:sz="4" w:space="0" w:color="000000"/>
              <w:left w:val="single" w:sz="4" w:space="0" w:color="000000"/>
              <w:bottom w:val="single" w:sz="4" w:space="0" w:color="000000"/>
            </w:tcBorders>
          </w:tcPr>
          <w:p w14:paraId="6C1EA3C4" w14:textId="77777777" w:rsidR="00D000FE" w:rsidRPr="00D84BE4" w:rsidRDefault="00D000FE">
            <w:pPr>
              <w:rPr>
                <w:rFonts w:ascii="Arial Narrow" w:hAnsi="Arial Narrow"/>
                <w:lang w:val="en-GB"/>
              </w:rPr>
            </w:pPr>
            <w:r w:rsidRPr="00D84BE4">
              <w:rPr>
                <w:rFonts w:ascii="Arial Narrow" w:hAnsi="Arial Narrow"/>
                <w:lang w:val="en-GB"/>
              </w:rPr>
              <w:t xml:space="preserve">Have Financial Regulations been a) tailored to council? </w:t>
            </w:r>
          </w:p>
          <w:p w14:paraId="6E7D90EF" w14:textId="77777777" w:rsidR="00D000FE" w:rsidRPr="00D84BE4" w:rsidRDefault="00D000FE">
            <w:pPr>
              <w:rPr>
                <w:rFonts w:ascii="Arial Narrow" w:hAnsi="Arial Narrow"/>
                <w:lang w:val="en-GB"/>
              </w:rPr>
            </w:pPr>
            <w:r w:rsidRPr="00D84BE4">
              <w:rPr>
                <w:rFonts w:ascii="Arial Narrow" w:hAnsi="Arial Narrow"/>
                <w:lang w:val="en-GB"/>
              </w:rPr>
              <w:t>b) reviewed using the most recent version?</w:t>
            </w:r>
          </w:p>
          <w:p w14:paraId="622E0F0B" w14:textId="77777777" w:rsidR="00D000FE" w:rsidRPr="00D84BE4" w:rsidRDefault="00D000FE">
            <w:pPr>
              <w:rPr>
                <w:rFonts w:ascii="Arial Narrow" w:hAnsi="Arial Narrow"/>
                <w:lang w:val="en-GB"/>
              </w:rPr>
            </w:pPr>
            <w:r w:rsidRPr="00D84BE4">
              <w:rPr>
                <w:rFonts w:ascii="Arial Narrow" w:hAnsi="Arial Narrow"/>
                <w:lang w:val="en-GB"/>
              </w:rPr>
              <w:t>c) minuted?</w:t>
            </w:r>
          </w:p>
          <w:p w14:paraId="1C03FA55" w14:textId="77777777" w:rsidR="00D000FE" w:rsidRPr="00D84BE4" w:rsidRDefault="00D000FE">
            <w:pPr>
              <w:rPr>
                <w:rFonts w:ascii="Arial Narrow" w:hAnsi="Arial Narrow"/>
              </w:rPr>
            </w:pPr>
            <w:r w:rsidRPr="00D84BE4">
              <w:rPr>
                <w:rFonts w:ascii="Arial Narrow" w:hAnsi="Arial Narrow"/>
                <w:lang w:val="en-GB"/>
              </w:rPr>
              <w:t>(Objective B)</w:t>
            </w:r>
          </w:p>
        </w:tc>
        <w:tc>
          <w:tcPr>
            <w:tcW w:w="992" w:type="dxa"/>
            <w:tcBorders>
              <w:top w:val="single" w:sz="4" w:space="0" w:color="000000"/>
              <w:left w:val="single" w:sz="4" w:space="0" w:color="000000"/>
              <w:bottom w:val="single" w:sz="4" w:space="0" w:color="000000"/>
            </w:tcBorders>
          </w:tcPr>
          <w:p w14:paraId="69F9730E" w14:textId="77777777" w:rsidR="00D000FE" w:rsidRPr="00D84BE4" w:rsidRDefault="00D000FE">
            <w:pPr>
              <w:snapToGrid w:val="0"/>
              <w:rPr>
                <w:rFonts w:ascii="Arial Narrow" w:hAnsi="Arial Narrow"/>
                <w:lang w:val="en-GB"/>
              </w:rPr>
            </w:pPr>
          </w:p>
          <w:p w14:paraId="198AC330" w14:textId="77777777" w:rsidR="00F461A5" w:rsidRPr="00D84BE4" w:rsidRDefault="00F461A5">
            <w:pPr>
              <w:snapToGrid w:val="0"/>
              <w:rPr>
                <w:rFonts w:ascii="Arial Narrow" w:hAnsi="Arial Narrow"/>
                <w:lang w:val="en-GB"/>
              </w:rPr>
            </w:pPr>
            <w:r w:rsidRPr="00D84BE4">
              <w:rPr>
                <w:rFonts w:ascii="Arial Narrow" w:hAnsi="Arial Narrow"/>
                <w:lang w:val="en-GB"/>
              </w:rPr>
              <w:t>Yes</w:t>
            </w:r>
          </w:p>
          <w:p w14:paraId="65DD8721" w14:textId="77777777" w:rsidR="00F461A5" w:rsidRPr="00D84BE4" w:rsidRDefault="00F461A5">
            <w:pPr>
              <w:snapToGrid w:val="0"/>
              <w:rPr>
                <w:rFonts w:ascii="Arial Narrow" w:hAnsi="Arial Narrow"/>
                <w:lang w:val="en-GB"/>
              </w:rPr>
            </w:pPr>
          </w:p>
          <w:p w14:paraId="0AC9F089" w14:textId="77777777" w:rsidR="00F461A5" w:rsidRPr="00D84BE4" w:rsidRDefault="00F461A5">
            <w:pPr>
              <w:snapToGrid w:val="0"/>
              <w:rPr>
                <w:rFonts w:ascii="Arial Narrow" w:hAnsi="Arial Narrow"/>
                <w:lang w:val="en-GB"/>
              </w:rPr>
            </w:pPr>
            <w:r w:rsidRPr="00D84BE4">
              <w:rPr>
                <w:rFonts w:ascii="Arial Narrow" w:hAnsi="Arial Narrow"/>
                <w:lang w:val="en-GB"/>
              </w:rPr>
              <w:t>Yes</w:t>
            </w:r>
          </w:p>
          <w:p w14:paraId="5FA7407B" w14:textId="155C2170" w:rsidR="005E451B" w:rsidRPr="00D84BE4" w:rsidRDefault="005E451B">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000000"/>
              <w:left w:val="single" w:sz="4" w:space="0" w:color="000000"/>
              <w:bottom w:val="single" w:sz="4" w:space="0" w:color="000000"/>
            </w:tcBorders>
          </w:tcPr>
          <w:p w14:paraId="70297E0E" w14:textId="77777777" w:rsidR="00D000FE" w:rsidRPr="00D84BE4" w:rsidRDefault="00D000FE">
            <w:pPr>
              <w:snapToGrid w:val="0"/>
              <w:rPr>
                <w:rFonts w:ascii="Arial Narrow" w:hAnsi="Arial Narrow"/>
                <w:lang w:val="en-GB"/>
              </w:rPr>
            </w:pPr>
          </w:p>
          <w:p w14:paraId="3B4E2D3B" w14:textId="77777777" w:rsidR="00F95B56" w:rsidRPr="00D84BE4" w:rsidRDefault="00F95B56">
            <w:pPr>
              <w:snapToGrid w:val="0"/>
              <w:rPr>
                <w:rFonts w:ascii="Arial Narrow" w:hAnsi="Arial Narrow"/>
                <w:lang w:val="en-GB"/>
              </w:rPr>
            </w:pPr>
            <w:r w:rsidRPr="00D84BE4">
              <w:rPr>
                <w:rFonts w:ascii="Arial Narrow" w:hAnsi="Arial Narrow"/>
                <w:lang w:val="en-GB"/>
              </w:rPr>
              <w:t xml:space="preserve">Meeting </w:t>
            </w:r>
            <w:r w:rsidR="00F461A5" w:rsidRPr="00D84BE4">
              <w:rPr>
                <w:rFonts w:ascii="Arial Narrow" w:hAnsi="Arial Narrow"/>
                <w:lang w:val="en-GB"/>
              </w:rPr>
              <w:t xml:space="preserve">01/04/2025 </w:t>
            </w:r>
            <w:r w:rsidRPr="00D84BE4">
              <w:rPr>
                <w:rFonts w:ascii="Arial Narrow" w:hAnsi="Arial Narrow"/>
                <w:lang w:val="en-GB"/>
              </w:rPr>
              <w:t>Minute ref 13</w:t>
            </w:r>
          </w:p>
          <w:p w14:paraId="02D5CA50" w14:textId="7D04C6DE" w:rsidR="00D000FE" w:rsidRPr="00D84BE4" w:rsidRDefault="00F461A5">
            <w:pPr>
              <w:snapToGrid w:val="0"/>
              <w:rPr>
                <w:rFonts w:ascii="Arial Narrow" w:hAnsi="Arial Narrow"/>
                <w:lang w:val="en-GB"/>
              </w:rPr>
            </w:pPr>
            <w:r w:rsidRPr="00D84BE4">
              <w:rPr>
                <w:rFonts w:ascii="Arial Narrow" w:hAnsi="Arial Narrow"/>
                <w:lang w:val="en-GB"/>
              </w:rPr>
              <w:t>and 07/04/2026 minutes</w:t>
            </w:r>
          </w:p>
        </w:tc>
        <w:tc>
          <w:tcPr>
            <w:tcW w:w="5103" w:type="dxa"/>
            <w:tcBorders>
              <w:top w:val="single" w:sz="4" w:space="0" w:color="000000"/>
              <w:left w:val="single" w:sz="4" w:space="0" w:color="000000"/>
              <w:bottom w:val="single" w:sz="4" w:space="0" w:color="000000"/>
              <w:right w:val="single" w:sz="4" w:space="0" w:color="000000"/>
            </w:tcBorders>
          </w:tcPr>
          <w:p w14:paraId="5EBF0FD7" w14:textId="77777777" w:rsidR="00D000FE" w:rsidRPr="00D84BE4" w:rsidRDefault="00D000FE">
            <w:pPr>
              <w:snapToGrid w:val="0"/>
              <w:rPr>
                <w:rFonts w:ascii="Arial Narrow" w:hAnsi="Arial Narrow"/>
                <w:lang w:val="en-GB"/>
              </w:rPr>
            </w:pPr>
          </w:p>
        </w:tc>
        <w:tc>
          <w:tcPr>
            <w:tcW w:w="2551" w:type="dxa"/>
            <w:tcBorders>
              <w:top w:val="single" w:sz="4" w:space="0" w:color="000000"/>
              <w:left w:val="single" w:sz="4" w:space="0" w:color="000000"/>
              <w:bottom w:val="single" w:sz="4" w:space="0" w:color="000000"/>
              <w:right w:val="single" w:sz="4" w:space="0" w:color="000000"/>
            </w:tcBorders>
          </w:tcPr>
          <w:p w14:paraId="3DBE29A2"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1</w:t>
            </w:r>
          </w:p>
          <w:p w14:paraId="6C7AA12A" w14:textId="77777777" w:rsidR="005E451B" w:rsidRPr="00D84BE4" w:rsidRDefault="005E451B">
            <w:pPr>
              <w:snapToGrid w:val="0"/>
              <w:rPr>
                <w:rFonts w:ascii="Arial Narrow" w:hAnsi="Arial Narrow"/>
                <w:color w:val="FF0000"/>
                <w:lang w:val="en-GB"/>
              </w:rPr>
            </w:pPr>
          </w:p>
          <w:p w14:paraId="62CF8E76" w14:textId="2526FB1A"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0E36BC" w:rsidRPr="00D84BE4" w14:paraId="26CAB495" w14:textId="77777777" w:rsidTr="00D84BE4">
        <w:tc>
          <w:tcPr>
            <w:tcW w:w="523" w:type="dxa"/>
            <w:tcBorders>
              <w:top w:val="single" w:sz="4" w:space="0" w:color="000000"/>
              <w:left w:val="single" w:sz="4" w:space="0" w:color="000000"/>
              <w:bottom w:val="single" w:sz="4" w:space="0" w:color="000000"/>
            </w:tcBorders>
          </w:tcPr>
          <w:p w14:paraId="42D9994B" w14:textId="77777777" w:rsidR="00D000FE" w:rsidRPr="00D84BE4" w:rsidRDefault="00D000FE">
            <w:pPr>
              <w:jc w:val="center"/>
              <w:rPr>
                <w:rFonts w:ascii="Arial Narrow" w:hAnsi="Arial Narrow"/>
                <w:b/>
                <w:bCs/>
              </w:rPr>
            </w:pPr>
            <w:r w:rsidRPr="00D84BE4">
              <w:rPr>
                <w:rFonts w:ascii="Arial Narrow" w:hAnsi="Arial Narrow"/>
                <w:b/>
                <w:bCs/>
                <w:lang w:val="en-GB"/>
              </w:rPr>
              <w:t>2</w:t>
            </w:r>
          </w:p>
        </w:tc>
        <w:tc>
          <w:tcPr>
            <w:tcW w:w="3261" w:type="dxa"/>
            <w:tcBorders>
              <w:top w:val="single" w:sz="4" w:space="0" w:color="000000"/>
              <w:left w:val="single" w:sz="4" w:space="0" w:color="000000"/>
              <w:bottom w:val="single" w:sz="4" w:space="0" w:color="000000"/>
            </w:tcBorders>
          </w:tcPr>
          <w:p w14:paraId="30DAAA83" w14:textId="77777777" w:rsidR="00D000FE" w:rsidRPr="00D84BE4" w:rsidRDefault="00D000FE" w:rsidP="00FD10D3">
            <w:pPr>
              <w:rPr>
                <w:rFonts w:ascii="Arial Narrow" w:hAnsi="Arial Narrow"/>
                <w:lang w:val="en-GB"/>
              </w:rPr>
            </w:pPr>
            <w:r w:rsidRPr="00D84BE4">
              <w:rPr>
                <w:rFonts w:ascii="Arial Narrow" w:hAnsi="Arial Narrow"/>
                <w:lang w:val="en-GB"/>
              </w:rPr>
              <w:t>Have Standing Orders been</w:t>
            </w:r>
          </w:p>
          <w:p w14:paraId="4FCC3C61" w14:textId="77777777" w:rsidR="00D000FE" w:rsidRPr="00D84BE4" w:rsidRDefault="00D000FE" w:rsidP="00FD10D3">
            <w:pPr>
              <w:rPr>
                <w:rFonts w:ascii="Arial Narrow" w:hAnsi="Arial Narrow"/>
                <w:lang w:val="en-GB"/>
              </w:rPr>
            </w:pPr>
            <w:r w:rsidRPr="00D84BE4">
              <w:rPr>
                <w:rFonts w:ascii="Arial Narrow" w:hAnsi="Arial Narrow"/>
                <w:lang w:val="en-GB"/>
              </w:rPr>
              <w:t>a) tailored to council?</w:t>
            </w:r>
          </w:p>
          <w:p w14:paraId="69353871" w14:textId="77777777" w:rsidR="00D000FE" w:rsidRPr="00D84BE4" w:rsidRDefault="00D000FE" w:rsidP="00FD10D3">
            <w:pPr>
              <w:rPr>
                <w:rFonts w:ascii="Arial Narrow" w:hAnsi="Arial Narrow"/>
                <w:lang w:val="en-GB"/>
              </w:rPr>
            </w:pPr>
            <w:r w:rsidRPr="00D84BE4">
              <w:rPr>
                <w:rFonts w:ascii="Arial Narrow" w:hAnsi="Arial Narrow"/>
                <w:lang w:val="en-GB"/>
              </w:rPr>
              <w:lastRenderedPageBreak/>
              <w:t>b) reviewed using the most recent version?</w:t>
            </w:r>
          </w:p>
          <w:p w14:paraId="39C333C6" w14:textId="77777777" w:rsidR="00D000FE" w:rsidRPr="00D84BE4" w:rsidRDefault="00D000FE" w:rsidP="00FD10D3">
            <w:pPr>
              <w:rPr>
                <w:rFonts w:ascii="Arial Narrow" w:hAnsi="Arial Narrow"/>
              </w:rPr>
            </w:pPr>
            <w:r w:rsidRPr="00D84BE4">
              <w:rPr>
                <w:rFonts w:ascii="Arial Narrow" w:hAnsi="Arial Narrow"/>
                <w:lang w:val="en-GB"/>
              </w:rPr>
              <w:t>c) minuted?</w:t>
            </w:r>
          </w:p>
        </w:tc>
        <w:tc>
          <w:tcPr>
            <w:tcW w:w="992" w:type="dxa"/>
            <w:tcBorders>
              <w:top w:val="single" w:sz="4" w:space="0" w:color="000000"/>
              <w:left w:val="single" w:sz="4" w:space="0" w:color="000000"/>
              <w:bottom w:val="single" w:sz="4" w:space="0" w:color="000000"/>
            </w:tcBorders>
          </w:tcPr>
          <w:p w14:paraId="326A02BD" w14:textId="77777777" w:rsidR="00D000FE" w:rsidRPr="00D84BE4" w:rsidRDefault="00D000FE">
            <w:pPr>
              <w:snapToGrid w:val="0"/>
              <w:rPr>
                <w:rFonts w:ascii="Arial Narrow" w:hAnsi="Arial Narrow"/>
                <w:lang w:val="en-GB"/>
              </w:rPr>
            </w:pPr>
          </w:p>
          <w:p w14:paraId="230CC83B" w14:textId="77777777" w:rsidR="00F461A5" w:rsidRPr="00D84BE4" w:rsidRDefault="00F461A5">
            <w:pPr>
              <w:snapToGrid w:val="0"/>
              <w:rPr>
                <w:rFonts w:ascii="Arial Narrow" w:hAnsi="Arial Narrow"/>
                <w:lang w:val="en-GB"/>
              </w:rPr>
            </w:pPr>
            <w:r w:rsidRPr="00D84BE4">
              <w:rPr>
                <w:rFonts w:ascii="Arial Narrow" w:hAnsi="Arial Narrow"/>
                <w:lang w:val="en-GB"/>
              </w:rPr>
              <w:t>Yes</w:t>
            </w:r>
          </w:p>
          <w:p w14:paraId="6E688A38" w14:textId="77777777" w:rsidR="005E451B" w:rsidRPr="00D84BE4" w:rsidRDefault="005E451B">
            <w:pPr>
              <w:snapToGrid w:val="0"/>
              <w:rPr>
                <w:rFonts w:ascii="Arial Narrow" w:hAnsi="Arial Narrow"/>
                <w:lang w:val="en-GB"/>
              </w:rPr>
            </w:pPr>
            <w:r w:rsidRPr="00D84BE4">
              <w:rPr>
                <w:rFonts w:ascii="Arial Narrow" w:hAnsi="Arial Narrow"/>
                <w:lang w:val="en-GB"/>
              </w:rPr>
              <w:lastRenderedPageBreak/>
              <w:t>Yes</w:t>
            </w:r>
          </w:p>
          <w:p w14:paraId="716AE967" w14:textId="77777777" w:rsidR="005E451B" w:rsidRPr="00D84BE4" w:rsidRDefault="005E451B">
            <w:pPr>
              <w:snapToGrid w:val="0"/>
              <w:rPr>
                <w:rFonts w:ascii="Arial Narrow" w:hAnsi="Arial Narrow"/>
                <w:lang w:val="en-GB"/>
              </w:rPr>
            </w:pPr>
          </w:p>
          <w:p w14:paraId="10A5FBEA" w14:textId="1DA47B4E" w:rsidR="005E451B" w:rsidRPr="00D84BE4" w:rsidRDefault="005E451B">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000000"/>
              <w:left w:val="single" w:sz="4" w:space="0" w:color="000000"/>
              <w:bottom w:val="single" w:sz="4" w:space="0" w:color="000000"/>
            </w:tcBorders>
          </w:tcPr>
          <w:p w14:paraId="5CCB1CC4" w14:textId="77777777" w:rsidR="00D000FE" w:rsidRPr="00D84BE4" w:rsidRDefault="00D000FE">
            <w:pPr>
              <w:snapToGrid w:val="0"/>
              <w:rPr>
                <w:rFonts w:ascii="Arial Narrow" w:hAnsi="Arial Narrow"/>
                <w:lang w:val="en-GB"/>
              </w:rPr>
            </w:pPr>
          </w:p>
          <w:p w14:paraId="4ABDF056" w14:textId="25B35CB1" w:rsidR="00F461A5" w:rsidRPr="00D84BE4" w:rsidRDefault="00F461A5">
            <w:pPr>
              <w:snapToGrid w:val="0"/>
              <w:rPr>
                <w:rFonts w:ascii="Arial Narrow" w:hAnsi="Arial Narrow"/>
                <w:lang w:val="en-GB"/>
              </w:rPr>
            </w:pPr>
            <w:r w:rsidRPr="00D84BE4">
              <w:rPr>
                <w:rFonts w:ascii="Arial Narrow" w:hAnsi="Arial Narrow"/>
                <w:lang w:val="en-GB"/>
              </w:rPr>
              <w:t>03/03/26 minute</w:t>
            </w:r>
            <w:r w:rsidR="00F95B56" w:rsidRPr="00D84BE4">
              <w:rPr>
                <w:rFonts w:ascii="Arial Narrow" w:hAnsi="Arial Narrow"/>
                <w:lang w:val="en-GB"/>
              </w:rPr>
              <w:t xml:space="preserve"> ref 14</w:t>
            </w:r>
          </w:p>
        </w:tc>
        <w:tc>
          <w:tcPr>
            <w:tcW w:w="5103" w:type="dxa"/>
            <w:tcBorders>
              <w:top w:val="single" w:sz="4" w:space="0" w:color="000000"/>
              <w:left w:val="single" w:sz="4" w:space="0" w:color="000000"/>
              <w:bottom w:val="single" w:sz="4" w:space="0" w:color="000000"/>
              <w:right w:val="single" w:sz="4" w:space="0" w:color="000000"/>
            </w:tcBorders>
          </w:tcPr>
          <w:p w14:paraId="73B9F326" w14:textId="77777777" w:rsidR="00D000FE" w:rsidRPr="00D84BE4" w:rsidRDefault="00D000FE">
            <w:pPr>
              <w:snapToGrid w:val="0"/>
              <w:rPr>
                <w:rFonts w:ascii="Arial Narrow" w:hAnsi="Arial Narrow"/>
                <w:lang w:val="en-GB"/>
              </w:rPr>
            </w:pPr>
          </w:p>
        </w:tc>
        <w:tc>
          <w:tcPr>
            <w:tcW w:w="2551" w:type="dxa"/>
            <w:tcBorders>
              <w:top w:val="single" w:sz="4" w:space="0" w:color="000000"/>
              <w:left w:val="single" w:sz="4" w:space="0" w:color="000000"/>
              <w:bottom w:val="single" w:sz="4" w:space="0" w:color="000000"/>
              <w:right w:val="single" w:sz="4" w:space="0" w:color="000000"/>
            </w:tcBorders>
          </w:tcPr>
          <w:p w14:paraId="0CCCFA4E"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1</w:t>
            </w:r>
          </w:p>
          <w:p w14:paraId="7AA66DF0" w14:textId="77777777" w:rsidR="005E451B" w:rsidRPr="00D84BE4" w:rsidRDefault="005E451B">
            <w:pPr>
              <w:snapToGrid w:val="0"/>
              <w:rPr>
                <w:rFonts w:ascii="Arial Narrow" w:hAnsi="Arial Narrow"/>
                <w:color w:val="FF0000"/>
                <w:lang w:val="en-GB"/>
              </w:rPr>
            </w:pPr>
          </w:p>
          <w:p w14:paraId="3FB1E5D3" w14:textId="01EECDE1"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lastRenderedPageBreak/>
              <w:t>Yes</w:t>
            </w:r>
          </w:p>
        </w:tc>
      </w:tr>
      <w:tr w:rsidR="000E36BC" w:rsidRPr="00D84BE4" w14:paraId="1A50D6F3" w14:textId="77777777" w:rsidTr="00D84BE4">
        <w:tc>
          <w:tcPr>
            <w:tcW w:w="523" w:type="dxa"/>
            <w:tcBorders>
              <w:top w:val="single" w:sz="4" w:space="0" w:color="000000"/>
              <w:left w:val="single" w:sz="4" w:space="0" w:color="000000"/>
              <w:bottom w:val="single" w:sz="4" w:space="0" w:color="000000"/>
            </w:tcBorders>
          </w:tcPr>
          <w:p w14:paraId="497E854E" w14:textId="77777777" w:rsidR="00D000FE" w:rsidRPr="00D84BE4" w:rsidRDefault="00D000FE">
            <w:pPr>
              <w:jc w:val="center"/>
              <w:rPr>
                <w:rFonts w:ascii="Arial Narrow" w:hAnsi="Arial Narrow"/>
                <w:b/>
                <w:bCs/>
              </w:rPr>
            </w:pPr>
            <w:r w:rsidRPr="00D84BE4">
              <w:rPr>
                <w:rFonts w:ascii="Arial Narrow" w:hAnsi="Arial Narrow"/>
                <w:b/>
                <w:bCs/>
                <w:lang w:val="en-GB"/>
              </w:rPr>
              <w:lastRenderedPageBreak/>
              <w:t>3</w:t>
            </w:r>
          </w:p>
        </w:tc>
        <w:tc>
          <w:tcPr>
            <w:tcW w:w="3261" w:type="dxa"/>
            <w:tcBorders>
              <w:top w:val="single" w:sz="4" w:space="0" w:color="000000"/>
              <w:left w:val="single" w:sz="4" w:space="0" w:color="000000"/>
              <w:bottom w:val="single" w:sz="4" w:space="0" w:color="000000"/>
            </w:tcBorders>
          </w:tcPr>
          <w:p w14:paraId="15CCDEA0" w14:textId="77777777" w:rsidR="00D000FE" w:rsidRPr="00D84BE4" w:rsidRDefault="00D000FE">
            <w:pPr>
              <w:rPr>
                <w:rFonts w:ascii="Arial Narrow" w:hAnsi="Arial Narrow"/>
              </w:rPr>
            </w:pPr>
            <w:r w:rsidRPr="00D84BE4">
              <w:rPr>
                <w:rFonts w:ascii="Arial Narrow" w:hAnsi="Arial Narrow"/>
                <w:lang w:val="en-GB"/>
              </w:rPr>
              <w:t>Code of conduct reviewed in the last 2/3 years?</w:t>
            </w:r>
          </w:p>
        </w:tc>
        <w:tc>
          <w:tcPr>
            <w:tcW w:w="992" w:type="dxa"/>
            <w:tcBorders>
              <w:top w:val="single" w:sz="4" w:space="0" w:color="000000"/>
              <w:left w:val="single" w:sz="4" w:space="0" w:color="000000"/>
              <w:bottom w:val="single" w:sz="4" w:space="0" w:color="000000"/>
            </w:tcBorders>
          </w:tcPr>
          <w:p w14:paraId="6F855911" w14:textId="51637054"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000000"/>
              <w:left w:val="single" w:sz="4" w:space="0" w:color="000000"/>
              <w:bottom w:val="single" w:sz="4" w:space="0" w:color="000000"/>
            </w:tcBorders>
          </w:tcPr>
          <w:p w14:paraId="69B6E32D" w14:textId="37AF5604" w:rsidR="00D000FE" w:rsidRPr="00D84BE4" w:rsidRDefault="00F95B56">
            <w:pPr>
              <w:snapToGrid w:val="0"/>
              <w:rPr>
                <w:rFonts w:ascii="Arial Narrow" w:hAnsi="Arial Narrow"/>
                <w:lang w:val="en-GB"/>
              </w:rPr>
            </w:pPr>
            <w:r w:rsidRPr="00D84BE4">
              <w:rPr>
                <w:rFonts w:ascii="Arial Narrow" w:hAnsi="Arial Narrow"/>
                <w:lang w:val="en-GB"/>
              </w:rPr>
              <w:t xml:space="preserve">Meeting </w:t>
            </w:r>
            <w:r w:rsidR="00F461A5" w:rsidRPr="00D84BE4">
              <w:rPr>
                <w:rFonts w:ascii="Arial Narrow" w:hAnsi="Arial Narrow"/>
                <w:lang w:val="en-GB"/>
              </w:rPr>
              <w:t>01/04/25</w:t>
            </w:r>
            <w:r w:rsidRPr="00D84BE4">
              <w:rPr>
                <w:rFonts w:ascii="Arial Narrow" w:hAnsi="Arial Narrow"/>
                <w:lang w:val="en-GB"/>
              </w:rPr>
              <w:t xml:space="preserve"> – Minute ref 12</w:t>
            </w:r>
            <w:r w:rsidR="00D84BE4">
              <w:rPr>
                <w:rFonts w:ascii="Arial Narrow" w:hAnsi="Arial Narrow"/>
                <w:lang w:val="en-GB"/>
              </w:rPr>
              <w:t xml:space="preserve">  </w:t>
            </w:r>
            <w:r w:rsidR="00F461A5" w:rsidRPr="00D84BE4">
              <w:rPr>
                <w:rFonts w:ascii="Arial Narrow" w:hAnsi="Arial Narrow"/>
                <w:lang w:val="en-GB"/>
              </w:rPr>
              <w:t xml:space="preserve"> and 07/04/26 minutes</w:t>
            </w:r>
          </w:p>
          <w:p w14:paraId="283614E2" w14:textId="77777777" w:rsidR="00D000FE" w:rsidRPr="00D84BE4" w:rsidRDefault="00D000FE" w:rsidP="00D23B87">
            <w:pPr>
              <w:snapToGrid w:val="0"/>
              <w:rPr>
                <w:rFonts w:ascii="Arial Narrow" w:hAnsi="Arial Narrow"/>
                <w:lang w:val="en-GB"/>
              </w:rPr>
            </w:pPr>
          </w:p>
        </w:tc>
        <w:tc>
          <w:tcPr>
            <w:tcW w:w="5103" w:type="dxa"/>
            <w:tcBorders>
              <w:top w:val="single" w:sz="4" w:space="0" w:color="000000"/>
              <w:left w:val="single" w:sz="4" w:space="0" w:color="000000"/>
              <w:bottom w:val="single" w:sz="4" w:space="0" w:color="000000"/>
              <w:right w:val="single" w:sz="4" w:space="0" w:color="000000"/>
            </w:tcBorders>
          </w:tcPr>
          <w:p w14:paraId="3DCBEC48" w14:textId="77777777" w:rsidR="00D000FE" w:rsidRPr="00D84BE4" w:rsidRDefault="00D000FE" w:rsidP="00E800D8">
            <w:pPr>
              <w:rPr>
                <w:rFonts w:ascii="Arial Narrow" w:hAnsi="Arial Narrow"/>
                <w:lang w:val="en-GB"/>
              </w:rPr>
            </w:pPr>
          </w:p>
        </w:tc>
        <w:tc>
          <w:tcPr>
            <w:tcW w:w="2551" w:type="dxa"/>
            <w:tcBorders>
              <w:top w:val="single" w:sz="4" w:space="0" w:color="000000"/>
              <w:left w:val="single" w:sz="4" w:space="0" w:color="000000"/>
              <w:bottom w:val="single" w:sz="4" w:space="0" w:color="000000"/>
              <w:right w:val="single" w:sz="4" w:space="0" w:color="000000"/>
            </w:tcBorders>
          </w:tcPr>
          <w:p w14:paraId="22D72D3A" w14:textId="77777777" w:rsidR="00D000FE" w:rsidRPr="00D84BE4" w:rsidRDefault="000E36BC" w:rsidP="00E800D8">
            <w:pPr>
              <w:rPr>
                <w:rFonts w:ascii="Arial Narrow" w:hAnsi="Arial Narrow"/>
                <w:color w:val="FF0000"/>
                <w:lang w:val="en-GB"/>
              </w:rPr>
            </w:pPr>
            <w:r w:rsidRPr="00D84BE4">
              <w:rPr>
                <w:rFonts w:ascii="Arial Narrow" w:hAnsi="Arial Narrow"/>
                <w:color w:val="FF0000"/>
                <w:lang w:val="en-GB"/>
              </w:rPr>
              <w:t>Assertion 3</w:t>
            </w:r>
          </w:p>
          <w:p w14:paraId="53345940" w14:textId="7B4F7BBA" w:rsidR="005E451B" w:rsidRPr="00D84BE4" w:rsidRDefault="005E451B" w:rsidP="00E800D8">
            <w:pPr>
              <w:rPr>
                <w:rFonts w:ascii="Arial Narrow" w:hAnsi="Arial Narrow"/>
                <w:color w:val="FF0000"/>
                <w:lang w:val="en-GB"/>
              </w:rPr>
            </w:pPr>
            <w:r w:rsidRPr="00D84BE4">
              <w:rPr>
                <w:rFonts w:ascii="Arial Narrow" w:hAnsi="Arial Narrow"/>
                <w:color w:val="FF0000"/>
                <w:lang w:val="en-GB"/>
              </w:rPr>
              <w:t>Yes</w:t>
            </w:r>
          </w:p>
        </w:tc>
      </w:tr>
    </w:tbl>
    <w:p w14:paraId="2A52F4EE" w14:textId="77777777" w:rsidR="00C35232" w:rsidRPr="00D84BE4" w:rsidRDefault="00C35232">
      <w:pPr>
        <w:rPr>
          <w:rFonts w:ascii="Arial Narrow" w:hAnsi="Arial Narrow"/>
          <w:lang w:val="en-GB"/>
        </w:rPr>
      </w:pPr>
    </w:p>
    <w:p w14:paraId="4B8B2155" w14:textId="77777777" w:rsidR="00C35232" w:rsidRPr="00D84BE4" w:rsidRDefault="00C35232">
      <w:pPr>
        <w:pStyle w:val="Heading3"/>
        <w:rPr>
          <w:rFonts w:ascii="Arial Narrow" w:hAnsi="Arial Narrow"/>
          <w:sz w:val="24"/>
          <w:szCs w:val="24"/>
        </w:rPr>
      </w:pPr>
      <w:r w:rsidRPr="00D84BE4">
        <w:rPr>
          <w:rFonts w:ascii="Arial Narrow" w:hAnsi="Arial Narrow"/>
          <w:sz w:val="24"/>
          <w:szCs w:val="24"/>
        </w:rPr>
        <w:t xml:space="preserve">2. </w:t>
      </w:r>
      <w:r w:rsidR="00486086" w:rsidRPr="00D84BE4">
        <w:rPr>
          <w:rFonts w:ascii="Arial Narrow" w:hAnsi="Arial Narrow"/>
          <w:sz w:val="24"/>
          <w:szCs w:val="24"/>
        </w:rPr>
        <w:t>Finance</w:t>
      </w:r>
      <w:r w:rsidR="00FB00CD" w:rsidRPr="00D84BE4">
        <w:rPr>
          <w:rFonts w:ascii="Arial Narrow" w:hAnsi="Arial Narrow"/>
          <w:sz w:val="24"/>
          <w:szCs w:val="24"/>
        </w:rPr>
        <w:t xml:space="preserve"> </w:t>
      </w:r>
      <w:r w:rsidR="00FD10D3" w:rsidRPr="00D84BE4">
        <w:rPr>
          <w:rFonts w:ascii="Arial Narrow" w:hAnsi="Arial Narrow"/>
          <w:sz w:val="24"/>
          <w:szCs w:val="24"/>
        </w:rPr>
        <w:t>and Accounting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3261"/>
        <w:gridCol w:w="992"/>
        <w:gridCol w:w="2977"/>
        <w:gridCol w:w="5103"/>
        <w:gridCol w:w="2409"/>
      </w:tblGrid>
      <w:tr w:rsidR="00285890" w:rsidRPr="00D84BE4" w14:paraId="2B0893D9" w14:textId="77777777" w:rsidTr="00D84BE4">
        <w:tc>
          <w:tcPr>
            <w:tcW w:w="567" w:type="dxa"/>
            <w:tcBorders>
              <w:top w:val="single" w:sz="4" w:space="0" w:color="auto"/>
              <w:left w:val="single" w:sz="4" w:space="0" w:color="auto"/>
              <w:bottom w:val="single" w:sz="4" w:space="0" w:color="auto"/>
              <w:right w:val="single" w:sz="4" w:space="0" w:color="auto"/>
            </w:tcBorders>
          </w:tcPr>
          <w:p w14:paraId="338A8FAC" w14:textId="77777777" w:rsidR="00D000FE" w:rsidRPr="00D84BE4" w:rsidRDefault="00D000FE">
            <w:pPr>
              <w:jc w:val="center"/>
              <w:rPr>
                <w:rFonts w:ascii="Arial Narrow" w:hAnsi="Arial Narrow"/>
              </w:rPr>
            </w:pPr>
            <w:r w:rsidRPr="00D84BE4">
              <w:rPr>
                <w:rFonts w:ascii="Arial Narrow" w:hAnsi="Arial Narrow"/>
                <w:b/>
                <w:bCs/>
                <w:lang w:val="en-GB"/>
              </w:rPr>
              <w:t>Ref</w:t>
            </w:r>
          </w:p>
        </w:tc>
        <w:tc>
          <w:tcPr>
            <w:tcW w:w="3261" w:type="dxa"/>
            <w:tcBorders>
              <w:top w:val="single" w:sz="4" w:space="0" w:color="auto"/>
              <w:left w:val="single" w:sz="4" w:space="0" w:color="auto"/>
              <w:bottom w:val="single" w:sz="4" w:space="0" w:color="auto"/>
              <w:right w:val="single" w:sz="4" w:space="0" w:color="auto"/>
            </w:tcBorders>
          </w:tcPr>
          <w:p w14:paraId="65B6927F" w14:textId="77777777" w:rsidR="00D000FE" w:rsidRPr="00D84BE4" w:rsidRDefault="00D000FE">
            <w:pPr>
              <w:jc w:val="center"/>
              <w:rPr>
                <w:rFonts w:ascii="Arial Narrow" w:hAnsi="Arial Narrow"/>
              </w:rPr>
            </w:pPr>
            <w:r w:rsidRPr="00D84BE4">
              <w:rPr>
                <w:rFonts w:ascii="Arial Narrow" w:hAnsi="Arial Narrow"/>
                <w:b/>
                <w:bCs/>
                <w:lang w:val="en-GB"/>
              </w:rPr>
              <w:t>Test</w:t>
            </w:r>
          </w:p>
        </w:tc>
        <w:tc>
          <w:tcPr>
            <w:tcW w:w="992" w:type="dxa"/>
            <w:tcBorders>
              <w:top w:val="single" w:sz="4" w:space="0" w:color="auto"/>
              <w:left w:val="single" w:sz="4" w:space="0" w:color="auto"/>
              <w:bottom w:val="single" w:sz="4" w:space="0" w:color="auto"/>
              <w:right w:val="single" w:sz="4" w:space="0" w:color="auto"/>
            </w:tcBorders>
          </w:tcPr>
          <w:p w14:paraId="281F0A40" w14:textId="77777777" w:rsidR="00D000FE" w:rsidRPr="00D84BE4" w:rsidRDefault="00D000FE">
            <w:pPr>
              <w:jc w:val="center"/>
              <w:rPr>
                <w:rFonts w:ascii="Arial Narrow" w:hAnsi="Arial Narrow"/>
              </w:rPr>
            </w:pPr>
            <w:r w:rsidRPr="00D84BE4">
              <w:rPr>
                <w:rFonts w:ascii="Arial Narrow" w:hAnsi="Arial Narrow"/>
                <w:b/>
                <w:bCs/>
                <w:lang w:val="en-GB"/>
              </w:rPr>
              <w:t>Yes, No or N/A</w:t>
            </w:r>
          </w:p>
        </w:tc>
        <w:tc>
          <w:tcPr>
            <w:tcW w:w="2977" w:type="dxa"/>
            <w:tcBorders>
              <w:top w:val="single" w:sz="4" w:space="0" w:color="auto"/>
              <w:left w:val="single" w:sz="4" w:space="0" w:color="auto"/>
              <w:bottom w:val="single" w:sz="4" w:space="0" w:color="auto"/>
              <w:right w:val="single" w:sz="4" w:space="0" w:color="auto"/>
            </w:tcBorders>
          </w:tcPr>
          <w:p w14:paraId="49D8F33F" w14:textId="77777777" w:rsidR="00D000FE" w:rsidRPr="00D84BE4" w:rsidRDefault="00D000FE">
            <w:pPr>
              <w:jc w:val="center"/>
              <w:rPr>
                <w:rFonts w:ascii="Arial Narrow" w:hAnsi="Arial Narrow"/>
              </w:rPr>
            </w:pPr>
            <w:r w:rsidRPr="00D84BE4">
              <w:rPr>
                <w:rFonts w:ascii="Arial Narrow" w:hAnsi="Arial Narrow"/>
              </w:rPr>
              <w:t>Evidence</w:t>
            </w:r>
          </w:p>
        </w:tc>
        <w:tc>
          <w:tcPr>
            <w:tcW w:w="5103" w:type="dxa"/>
            <w:tcBorders>
              <w:top w:val="single" w:sz="4" w:space="0" w:color="auto"/>
              <w:left w:val="single" w:sz="4" w:space="0" w:color="auto"/>
              <w:bottom w:val="single" w:sz="4" w:space="0" w:color="auto"/>
              <w:right w:val="single" w:sz="4" w:space="0" w:color="auto"/>
            </w:tcBorders>
          </w:tcPr>
          <w:p w14:paraId="22F881FE" w14:textId="77777777" w:rsidR="00D000FE" w:rsidRPr="00D84BE4" w:rsidRDefault="00D000FE">
            <w:pPr>
              <w:jc w:val="center"/>
              <w:rPr>
                <w:rFonts w:ascii="Arial Narrow" w:hAnsi="Arial Narrow"/>
                <w:b/>
                <w:bCs/>
                <w:lang w:val="en-GB"/>
              </w:rPr>
            </w:pPr>
            <w:r w:rsidRPr="00D84BE4">
              <w:rPr>
                <w:rFonts w:ascii="Arial Narrow" w:hAnsi="Arial Narrow"/>
                <w:b/>
                <w:bCs/>
                <w:lang w:val="en-GB"/>
              </w:rPr>
              <w:t xml:space="preserve">Internal Auditor’s comments/recommendations </w:t>
            </w:r>
          </w:p>
          <w:p w14:paraId="329FB967" w14:textId="77777777" w:rsidR="00D000FE" w:rsidRPr="00D84BE4" w:rsidRDefault="00D000FE" w:rsidP="00D000FE">
            <w:pPr>
              <w:jc w:val="center"/>
              <w:rPr>
                <w:rFonts w:ascii="Arial Narrow" w:hAnsi="Arial Narrow"/>
              </w:rPr>
            </w:pPr>
          </w:p>
        </w:tc>
        <w:tc>
          <w:tcPr>
            <w:tcW w:w="2409" w:type="dxa"/>
            <w:tcBorders>
              <w:top w:val="single" w:sz="4" w:space="0" w:color="auto"/>
              <w:left w:val="single" w:sz="4" w:space="0" w:color="auto"/>
              <w:bottom w:val="single" w:sz="4" w:space="0" w:color="auto"/>
              <w:right w:val="single" w:sz="4" w:space="0" w:color="auto"/>
            </w:tcBorders>
          </w:tcPr>
          <w:p w14:paraId="34986CE0"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Has Council complied with</w:t>
            </w:r>
          </w:p>
          <w:p w14:paraId="569599A7"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relevant AGS assertion?</w:t>
            </w:r>
          </w:p>
          <w:p w14:paraId="4434720F" w14:textId="77777777" w:rsidR="00D000FE"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Yes/No</w:t>
            </w:r>
          </w:p>
        </w:tc>
      </w:tr>
      <w:tr w:rsidR="00285890" w:rsidRPr="00D84BE4" w14:paraId="1CF490C9" w14:textId="77777777" w:rsidTr="00D84BE4">
        <w:tc>
          <w:tcPr>
            <w:tcW w:w="567" w:type="dxa"/>
            <w:tcBorders>
              <w:top w:val="single" w:sz="4" w:space="0" w:color="auto"/>
              <w:left w:val="single" w:sz="4" w:space="0" w:color="auto"/>
              <w:bottom w:val="single" w:sz="4" w:space="0" w:color="auto"/>
              <w:right w:val="single" w:sz="4" w:space="0" w:color="auto"/>
            </w:tcBorders>
          </w:tcPr>
          <w:p w14:paraId="031CC2FA" w14:textId="77777777" w:rsidR="00D000FE" w:rsidRPr="00D84BE4" w:rsidRDefault="00D000FE" w:rsidP="00F37128">
            <w:pPr>
              <w:jc w:val="center"/>
              <w:rPr>
                <w:rFonts w:ascii="Arial Narrow" w:hAnsi="Arial Narrow"/>
                <w:b/>
                <w:bCs/>
                <w:lang w:val="en-GB"/>
              </w:rPr>
            </w:pPr>
            <w:r w:rsidRPr="00D84BE4">
              <w:rPr>
                <w:rFonts w:ascii="Arial Narrow" w:hAnsi="Arial Narrow"/>
                <w:b/>
                <w:bCs/>
                <w:lang w:val="en-GB"/>
              </w:rPr>
              <w:t>4</w:t>
            </w:r>
          </w:p>
        </w:tc>
        <w:tc>
          <w:tcPr>
            <w:tcW w:w="3261" w:type="dxa"/>
            <w:tcBorders>
              <w:top w:val="single" w:sz="4" w:space="0" w:color="auto"/>
              <w:left w:val="single" w:sz="4" w:space="0" w:color="auto"/>
              <w:bottom w:val="single" w:sz="4" w:space="0" w:color="auto"/>
              <w:right w:val="single" w:sz="4" w:space="0" w:color="auto"/>
            </w:tcBorders>
          </w:tcPr>
          <w:p w14:paraId="0170ADD1" w14:textId="77777777" w:rsidR="00D000FE" w:rsidRPr="00D84BE4" w:rsidRDefault="00D000FE" w:rsidP="00F37128">
            <w:pPr>
              <w:rPr>
                <w:rFonts w:ascii="Arial Narrow" w:hAnsi="Arial Narrow"/>
                <w:lang w:val="en-GB"/>
              </w:rPr>
            </w:pPr>
            <w:r w:rsidRPr="00D84BE4">
              <w:rPr>
                <w:rFonts w:ascii="Arial Narrow" w:hAnsi="Arial Narrow"/>
                <w:lang w:val="en-GB"/>
              </w:rPr>
              <w:t>Bank reconciliations are considered by Council?</w:t>
            </w:r>
          </w:p>
          <w:p w14:paraId="663447A8" w14:textId="400B06C8" w:rsidR="00D000FE" w:rsidRPr="00D84BE4" w:rsidRDefault="00D000FE" w:rsidP="00F37128">
            <w:pPr>
              <w:rPr>
                <w:rFonts w:ascii="Arial Narrow" w:hAnsi="Arial Narrow"/>
                <w:lang w:val="en-GB"/>
              </w:rPr>
            </w:pPr>
            <w:r w:rsidRPr="00D84BE4">
              <w:rPr>
                <w:rFonts w:ascii="Arial Narrow" w:hAnsi="Arial Narrow"/>
                <w:lang w:val="en-GB"/>
              </w:rPr>
              <w:t>(Objective I)</w:t>
            </w:r>
          </w:p>
        </w:tc>
        <w:tc>
          <w:tcPr>
            <w:tcW w:w="992" w:type="dxa"/>
            <w:tcBorders>
              <w:top w:val="single" w:sz="4" w:space="0" w:color="auto"/>
              <w:left w:val="single" w:sz="4" w:space="0" w:color="auto"/>
              <w:bottom w:val="single" w:sz="4" w:space="0" w:color="auto"/>
              <w:right w:val="single" w:sz="4" w:space="0" w:color="auto"/>
            </w:tcBorders>
          </w:tcPr>
          <w:p w14:paraId="7EADD9A9" w14:textId="4478B100" w:rsidR="00D000FE" w:rsidRPr="00D84BE4" w:rsidRDefault="00F461A5" w:rsidP="00F37128">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6E841C3B" w14:textId="18F9DB20" w:rsidR="00D000FE" w:rsidRPr="00D84BE4" w:rsidRDefault="000D7A53" w:rsidP="00F37128">
            <w:pPr>
              <w:snapToGrid w:val="0"/>
              <w:rPr>
                <w:rFonts w:ascii="Arial Narrow" w:hAnsi="Arial Narrow"/>
                <w:lang w:val="en-GB"/>
              </w:rPr>
            </w:pPr>
            <w:r w:rsidRPr="00D84BE4">
              <w:rPr>
                <w:rFonts w:ascii="Arial Narrow" w:hAnsi="Arial Narrow"/>
                <w:lang w:val="en-GB"/>
              </w:rPr>
              <w:t xml:space="preserve">Bank </w:t>
            </w:r>
            <w:r w:rsidR="005039AD" w:rsidRPr="00D84BE4">
              <w:rPr>
                <w:rFonts w:ascii="Arial Narrow" w:hAnsi="Arial Narrow"/>
                <w:lang w:val="en-GB"/>
              </w:rPr>
              <w:t>reconciliations</w:t>
            </w:r>
            <w:r w:rsidRPr="00D84BE4">
              <w:rPr>
                <w:rFonts w:ascii="Arial Narrow" w:hAnsi="Arial Narrow"/>
                <w:lang w:val="en-GB"/>
              </w:rPr>
              <w:t xml:space="preserve"> sighted</w:t>
            </w:r>
            <w:r w:rsidR="004122C4" w:rsidRPr="00D84BE4">
              <w:rPr>
                <w:rFonts w:ascii="Arial Narrow" w:hAnsi="Arial Narrow"/>
                <w:lang w:val="en-GB"/>
              </w:rPr>
              <w:t>.  Minutes noted monthly</w:t>
            </w:r>
          </w:p>
        </w:tc>
        <w:tc>
          <w:tcPr>
            <w:tcW w:w="5103" w:type="dxa"/>
            <w:tcBorders>
              <w:top w:val="single" w:sz="4" w:space="0" w:color="auto"/>
              <w:left w:val="single" w:sz="4" w:space="0" w:color="auto"/>
              <w:bottom w:val="single" w:sz="4" w:space="0" w:color="auto"/>
              <w:right w:val="single" w:sz="4" w:space="0" w:color="auto"/>
            </w:tcBorders>
          </w:tcPr>
          <w:p w14:paraId="5D3BFCBE" w14:textId="7CD41F07" w:rsidR="00D000FE" w:rsidRPr="00D84BE4" w:rsidRDefault="004122C4" w:rsidP="00F37128">
            <w:pPr>
              <w:snapToGrid w:val="0"/>
              <w:rPr>
                <w:rFonts w:ascii="Arial Narrow" w:hAnsi="Arial Narrow"/>
                <w:lang w:val="en-GB"/>
              </w:rPr>
            </w:pPr>
            <w:r w:rsidRPr="00D84BE4">
              <w:rPr>
                <w:rFonts w:ascii="Arial Narrow" w:hAnsi="Arial Narrow"/>
              </w:rPr>
              <w:t xml:space="preserve">Clerk reported reconciliations are forwarded to council monthly and signed by the chairman. </w:t>
            </w:r>
          </w:p>
        </w:tc>
        <w:tc>
          <w:tcPr>
            <w:tcW w:w="2409" w:type="dxa"/>
            <w:tcBorders>
              <w:top w:val="single" w:sz="4" w:space="0" w:color="auto"/>
              <w:left w:val="single" w:sz="4" w:space="0" w:color="auto"/>
              <w:bottom w:val="single" w:sz="4" w:space="0" w:color="auto"/>
              <w:right w:val="single" w:sz="4" w:space="0" w:color="auto"/>
            </w:tcBorders>
          </w:tcPr>
          <w:p w14:paraId="3E8F99A8" w14:textId="77777777" w:rsidR="00D000FE" w:rsidRPr="00D84BE4" w:rsidRDefault="000E36BC" w:rsidP="00F37128">
            <w:pPr>
              <w:snapToGrid w:val="0"/>
              <w:rPr>
                <w:rFonts w:ascii="Arial Narrow" w:hAnsi="Arial Narrow"/>
                <w:color w:val="FF0000"/>
                <w:lang w:val="en-GB"/>
              </w:rPr>
            </w:pPr>
            <w:r w:rsidRPr="00D84BE4">
              <w:rPr>
                <w:rFonts w:ascii="Arial Narrow" w:hAnsi="Arial Narrow"/>
                <w:color w:val="FF0000"/>
                <w:lang w:val="en-GB"/>
              </w:rPr>
              <w:t>Assertion 2</w:t>
            </w:r>
          </w:p>
          <w:p w14:paraId="615BE1DC" w14:textId="3080AA64" w:rsidR="004122C4" w:rsidRPr="00D84BE4" w:rsidRDefault="004122C4" w:rsidP="00F37128">
            <w:pPr>
              <w:snapToGrid w:val="0"/>
              <w:rPr>
                <w:rFonts w:ascii="Arial Narrow" w:hAnsi="Arial Narrow"/>
                <w:color w:val="FF0000"/>
                <w:lang w:val="en-GB"/>
              </w:rPr>
            </w:pPr>
            <w:r w:rsidRPr="00D84BE4">
              <w:rPr>
                <w:rFonts w:ascii="Arial Narrow" w:hAnsi="Arial Narrow"/>
                <w:color w:val="FF0000"/>
                <w:lang w:val="en-GB"/>
              </w:rPr>
              <w:t>Yes</w:t>
            </w:r>
          </w:p>
        </w:tc>
      </w:tr>
      <w:tr w:rsidR="00285890" w:rsidRPr="00D84BE4" w14:paraId="4D74121A" w14:textId="77777777" w:rsidTr="00D84BE4">
        <w:tc>
          <w:tcPr>
            <w:tcW w:w="567" w:type="dxa"/>
            <w:tcBorders>
              <w:top w:val="single" w:sz="4" w:space="0" w:color="auto"/>
              <w:left w:val="single" w:sz="4" w:space="0" w:color="auto"/>
              <w:bottom w:val="single" w:sz="4" w:space="0" w:color="auto"/>
              <w:right w:val="single" w:sz="4" w:space="0" w:color="auto"/>
            </w:tcBorders>
          </w:tcPr>
          <w:p w14:paraId="6D633D04" w14:textId="77777777" w:rsidR="00D000FE" w:rsidRPr="00D84BE4" w:rsidRDefault="00D000FE" w:rsidP="00F37128">
            <w:pPr>
              <w:jc w:val="center"/>
              <w:rPr>
                <w:rFonts w:ascii="Arial Narrow" w:hAnsi="Arial Narrow"/>
                <w:b/>
                <w:bCs/>
              </w:rPr>
            </w:pPr>
            <w:r w:rsidRPr="00D84BE4">
              <w:rPr>
                <w:rFonts w:ascii="Arial Narrow" w:hAnsi="Arial Narrow"/>
                <w:b/>
                <w:bCs/>
                <w:lang w:val="en-GB"/>
              </w:rPr>
              <w:t>5</w:t>
            </w:r>
          </w:p>
        </w:tc>
        <w:tc>
          <w:tcPr>
            <w:tcW w:w="3261" w:type="dxa"/>
            <w:tcBorders>
              <w:top w:val="single" w:sz="4" w:space="0" w:color="auto"/>
              <w:left w:val="single" w:sz="4" w:space="0" w:color="auto"/>
              <w:bottom w:val="single" w:sz="4" w:space="0" w:color="auto"/>
              <w:right w:val="single" w:sz="4" w:space="0" w:color="auto"/>
            </w:tcBorders>
          </w:tcPr>
          <w:p w14:paraId="1328C608" w14:textId="77777777" w:rsidR="00D000FE" w:rsidRPr="00D84BE4" w:rsidRDefault="00D000FE" w:rsidP="00F37128">
            <w:pPr>
              <w:rPr>
                <w:rFonts w:ascii="Arial Narrow" w:hAnsi="Arial Narrow"/>
              </w:rPr>
            </w:pPr>
            <w:r w:rsidRPr="00D84BE4">
              <w:rPr>
                <w:rFonts w:ascii="Arial Narrow" w:hAnsi="Arial Narrow"/>
              </w:rPr>
              <w:t>VAT claims have been submitted and are up to date</w:t>
            </w:r>
          </w:p>
          <w:p w14:paraId="1E41D2E3" w14:textId="77DF5E0B" w:rsidR="008E471E" w:rsidRPr="00D84BE4" w:rsidRDefault="008E471E" w:rsidP="00F37128">
            <w:pPr>
              <w:rPr>
                <w:rFonts w:ascii="Arial Narrow" w:hAnsi="Arial Narrow"/>
              </w:rPr>
            </w:pPr>
            <w:r w:rsidRPr="00D84BE4">
              <w:rPr>
                <w:rFonts w:ascii="Arial Narrow" w:hAnsi="Arial Narrow"/>
              </w:rPr>
              <w:t>(objective E</w:t>
            </w:r>
            <w:r w:rsidR="005039AD" w:rsidRPr="00D84BE4">
              <w:rPr>
                <w:rFonts w:ascii="Arial Narrow" w:hAnsi="Arial Narrow"/>
              </w:rPr>
              <w:t>)</w:t>
            </w:r>
          </w:p>
        </w:tc>
        <w:tc>
          <w:tcPr>
            <w:tcW w:w="992" w:type="dxa"/>
            <w:tcBorders>
              <w:top w:val="single" w:sz="4" w:space="0" w:color="auto"/>
              <w:left w:val="single" w:sz="4" w:space="0" w:color="auto"/>
              <w:bottom w:val="single" w:sz="4" w:space="0" w:color="auto"/>
              <w:right w:val="single" w:sz="4" w:space="0" w:color="auto"/>
            </w:tcBorders>
          </w:tcPr>
          <w:p w14:paraId="5E4407DC" w14:textId="4AB598AD" w:rsidR="00D000FE" w:rsidRPr="00D84BE4" w:rsidRDefault="00F461A5" w:rsidP="00F37128">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4CE4519A" w14:textId="44581D03" w:rsidR="00D000FE" w:rsidRPr="00D84BE4" w:rsidRDefault="00EC4DF2" w:rsidP="00F37128">
            <w:pPr>
              <w:snapToGrid w:val="0"/>
              <w:rPr>
                <w:rFonts w:ascii="Arial Narrow" w:hAnsi="Arial Narrow"/>
                <w:lang w:val="en-GB"/>
              </w:rPr>
            </w:pPr>
            <w:r w:rsidRPr="00D84BE4">
              <w:rPr>
                <w:rFonts w:ascii="Arial Narrow" w:hAnsi="Arial Narrow"/>
                <w:lang w:val="en-GB"/>
              </w:rPr>
              <w:t xml:space="preserve">VAT 126 </w:t>
            </w:r>
            <w:r w:rsidR="00F461A5" w:rsidRPr="00D84BE4">
              <w:rPr>
                <w:rFonts w:ascii="Arial Narrow" w:hAnsi="Arial Narrow"/>
                <w:lang w:val="en-GB"/>
              </w:rPr>
              <w:t>Submission confirmation sighted</w:t>
            </w:r>
          </w:p>
        </w:tc>
        <w:tc>
          <w:tcPr>
            <w:tcW w:w="5103" w:type="dxa"/>
            <w:tcBorders>
              <w:top w:val="single" w:sz="4" w:space="0" w:color="auto"/>
              <w:left w:val="single" w:sz="4" w:space="0" w:color="auto"/>
              <w:bottom w:val="single" w:sz="4" w:space="0" w:color="auto"/>
              <w:right w:val="single" w:sz="4" w:space="0" w:color="auto"/>
            </w:tcBorders>
          </w:tcPr>
          <w:p w14:paraId="6E1B62B9" w14:textId="77777777" w:rsidR="00D000FE" w:rsidRPr="00D84BE4" w:rsidRDefault="00D000FE" w:rsidP="00F37128">
            <w:pPr>
              <w:snapToGrid w:val="0"/>
              <w:rPr>
                <w:rFonts w:ascii="Arial Narrow" w:hAnsi="Arial Narrow"/>
                <w:lang w:val="en-GB"/>
              </w:rPr>
            </w:pPr>
          </w:p>
        </w:tc>
        <w:tc>
          <w:tcPr>
            <w:tcW w:w="2409" w:type="dxa"/>
            <w:tcBorders>
              <w:top w:val="single" w:sz="4" w:space="0" w:color="auto"/>
              <w:left w:val="single" w:sz="4" w:space="0" w:color="auto"/>
              <w:bottom w:val="single" w:sz="4" w:space="0" w:color="auto"/>
              <w:right w:val="single" w:sz="4" w:space="0" w:color="auto"/>
            </w:tcBorders>
          </w:tcPr>
          <w:p w14:paraId="41798D94" w14:textId="77777777" w:rsidR="00D000FE" w:rsidRPr="00D84BE4" w:rsidRDefault="000E36BC" w:rsidP="00F37128">
            <w:pPr>
              <w:snapToGrid w:val="0"/>
              <w:rPr>
                <w:rFonts w:ascii="Arial Narrow" w:hAnsi="Arial Narrow"/>
                <w:color w:val="FF0000"/>
                <w:lang w:val="en-GB"/>
              </w:rPr>
            </w:pPr>
            <w:r w:rsidRPr="00D84BE4">
              <w:rPr>
                <w:rFonts w:ascii="Arial Narrow" w:hAnsi="Arial Narrow"/>
                <w:color w:val="FF0000"/>
                <w:lang w:val="en-GB"/>
              </w:rPr>
              <w:t>Assertion 1</w:t>
            </w:r>
          </w:p>
          <w:p w14:paraId="2BA754FC" w14:textId="0F2EFDAD" w:rsidR="005E451B" w:rsidRPr="00D84BE4" w:rsidRDefault="005E451B" w:rsidP="00F37128">
            <w:pPr>
              <w:snapToGrid w:val="0"/>
              <w:rPr>
                <w:rFonts w:ascii="Arial Narrow" w:hAnsi="Arial Narrow"/>
                <w:color w:val="FF0000"/>
                <w:lang w:val="en-GB"/>
              </w:rPr>
            </w:pPr>
            <w:r w:rsidRPr="00D84BE4">
              <w:rPr>
                <w:rFonts w:ascii="Arial Narrow" w:hAnsi="Arial Narrow"/>
                <w:color w:val="FF0000"/>
                <w:lang w:val="en-GB"/>
              </w:rPr>
              <w:t>Yes</w:t>
            </w:r>
          </w:p>
        </w:tc>
      </w:tr>
      <w:tr w:rsidR="00285890" w:rsidRPr="00D84BE4" w14:paraId="1D520303" w14:textId="77777777" w:rsidTr="00D84BE4">
        <w:tc>
          <w:tcPr>
            <w:tcW w:w="567" w:type="dxa"/>
            <w:tcBorders>
              <w:top w:val="single" w:sz="4" w:space="0" w:color="auto"/>
              <w:left w:val="single" w:sz="4" w:space="0" w:color="auto"/>
              <w:bottom w:val="single" w:sz="4" w:space="0" w:color="auto"/>
              <w:right w:val="single" w:sz="4" w:space="0" w:color="auto"/>
            </w:tcBorders>
          </w:tcPr>
          <w:p w14:paraId="78E73F04" w14:textId="77777777" w:rsidR="00D000FE" w:rsidRPr="00D84BE4" w:rsidRDefault="00D000FE">
            <w:pPr>
              <w:jc w:val="center"/>
              <w:rPr>
                <w:rFonts w:ascii="Arial Narrow" w:hAnsi="Arial Narrow"/>
                <w:b/>
                <w:bCs/>
              </w:rPr>
            </w:pPr>
            <w:r w:rsidRPr="00D84BE4">
              <w:rPr>
                <w:rFonts w:ascii="Arial Narrow" w:hAnsi="Arial Narrow"/>
                <w:b/>
                <w:bCs/>
                <w:lang w:val="en-GB"/>
              </w:rPr>
              <w:t>6</w:t>
            </w:r>
          </w:p>
        </w:tc>
        <w:tc>
          <w:tcPr>
            <w:tcW w:w="3261" w:type="dxa"/>
            <w:tcBorders>
              <w:top w:val="single" w:sz="4" w:space="0" w:color="auto"/>
              <w:left w:val="single" w:sz="4" w:space="0" w:color="auto"/>
              <w:bottom w:val="single" w:sz="4" w:space="0" w:color="auto"/>
              <w:right w:val="single" w:sz="4" w:space="0" w:color="auto"/>
            </w:tcBorders>
          </w:tcPr>
          <w:p w14:paraId="5A6978E8" w14:textId="77777777" w:rsidR="00D000FE" w:rsidRPr="00D84BE4" w:rsidRDefault="00D000FE">
            <w:pPr>
              <w:rPr>
                <w:rFonts w:ascii="Arial Narrow" w:hAnsi="Arial Narrow"/>
                <w:lang w:val="en-GB"/>
              </w:rPr>
            </w:pPr>
            <w:r w:rsidRPr="00D84BE4">
              <w:rPr>
                <w:rFonts w:ascii="Arial Narrow" w:hAnsi="Arial Narrow"/>
                <w:lang w:val="en-GB"/>
              </w:rPr>
              <w:t xml:space="preserve">S137 </w:t>
            </w:r>
          </w:p>
          <w:p w14:paraId="1B50513F" w14:textId="77777777" w:rsidR="00D000FE" w:rsidRPr="00D84BE4" w:rsidRDefault="00D000FE">
            <w:pPr>
              <w:rPr>
                <w:rFonts w:ascii="Arial Narrow" w:hAnsi="Arial Narrow"/>
                <w:lang w:val="en-GB"/>
              </w:rPr>
            </w:pPr>
            <w:r w:rsidRPr="00D84BE4">
              <w:rPr>
                <w:rFonts w:ascii="Arial Narrow" w:hAnsi="Arial Narrow"/>
                <w:lang w:val="en-GB"/>
              </w:rPr>
              <w:t>a) is there a separate account for payments?</w:t>
            </w:r>
          </w:p>
          <w:p w14:paraId="7349A61D" w14:textId="77777777" w:rsidR="00D000FE" w:rsidRPr="00D84BE4" w:rsidRDefault="00D000FE">
            <w:pPr>
              <w:rPr>
                <w:rFonts w:ascii="Arial Narrow" w:hAnsi="Arial Narrow"/>
                <w:lang w:val="en-GB"/>
              </w:rPr>
            </w:pPr>
            <w:r w:rsidRPr="00D84BE4">
              <w:rPr>
                <w:rFonts w:ascii="Arial Narrow" w:hAnsi="Arial Narrow"/>
                <w:lang w:val="en-GB"/>
              </w:rPr>
              <w:t>b) are totals within statutory limits?</w:t>
            </w:r>
          </w:p>
          <w:p w14:paraId="6B76AAA2" w14:textId="77777777" w:rsidR="008E471E" w:rsidRPr="00D84BE4" w:rsidRDefault="008E471E">
            <w:pPr>
              <w:rPr>
                <w:rFonts w:ascii="Arial Narrow" w:hAnsi="Arial Narrow"/>
                <w:lang w:val="en-GB"/>
              </w:rPr>
            </w:pPr>
            <w:r w:rsidRPr="00D84BE4">
              <w:rPr>
                <w:rFonts w:ascii="Arial Narrow" w:hAnsi="Arial Narrow"/>
                <w:lang w:val="en-GB"/>
              </w:rPr>
              <w:t>(objective A)</w:t>
            </w:r>
          </w:p>
        </w:tc>
        <w:tc>
          <w:tcPr>
            <w:tcW w:w="992" w:type="dxa"/>
            <w:tcBorders>
              <w:top w:val="single" w:sz="4" w:space="0" w:color="auto"/>
              <w:left w:val="single" w:sz="4" w:space="0" w:color="auto"/>
              <w:bottom w:val="single" w:sz="4" w:space="0" w:color="auto"/>
              <w:right w:val="single" w:sz="4" w:space="0" w:color="auto"/>
            </w:tcBorders>
          </w:tcPr>
          <w:p w14:paraId="11C3ECBF" w14:textId="77777777" w:rsidR="00D000FE" w:rsidRPr="00D84BE4" w:rsidRDefault="00D000FE">
            <w:pPr>
              <w:snapToGrid w:val="0"/>
              <w:rPr>
                <w:rFonts w:ascii="Arial Narrow" w:hAnsi="Arial Narrow"/>
                <w:lang w:val="en-GB"/>
              </w:rPr>
            </w:pPr>
          </w:p>
          <w:p w14:paraId="47058A9D" w14:textId="6209A56E" w:rsidR="00FF550D" w:rsidRPr="00D84BE4" w:rsidRDefault="00EC4DF2">
            <w:pPr>
              <w:snapToGrid w:val="0"/>
              <w:rPr>
                <w:rFonts w:ascii="Arial Narrow" w:hAnsi="Arial Narrow"/>
                <w:lang w:val="en-GB"/>
              </w:rPr>
            </w:pPr>
            <w:r w:rsidRPr="00D84BE4">
              <w:rPr>
                <w:rFonts w:ascii="Arial Narrow" w:hAnsi="Arial Narrow"/>
                <w:lang w:val="en-GB"/>
              </w:rPr>
              <w:t>No</w:t>
            </w:r>
          </w:p>
          <w:p w14:paraId="2D0BE69E" w14:textId="77777777" w:rsidR="00FF550D" w:rsidRPr="00D84BE4" w:rsidRDefault="00FF550D">
            <w:pPr>
              <w:snapToGrid w:val="0"/>
              <w:rPr>
                <w:rFonts w:ascii="Arial Narrow" w:hAnsi="Arial Narrow"/>
                <w:lang w:val="en-GB"/>
              </w:rPr>
            </w:pPr>
          </w:p>
          <w:p w14:paraId="427CEBAF" w14:textId="2AFC0645" w:rsidR="00FF550D" w:rsidRPr="00D84BE4" w:rsidRDefault="00FF550D">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4D6A6287" w14:textId="77777777" w:rsidR="00D000FE" w:rsidRPr="00D84BE4" w:rsidRDefault="00D000FE">
            <w:pPr>
              <w:snapToGrid w:val="0"/>
              <w:rPr>
                <w:rFonts w:ascii="Arial Narrow" w:hAnsi="Arial Narrow"/>
                <w:lang w:val="en-GB"/>
              </w:rPr>
            </w:pPr>
          </w:p>
          <w:p w14:paraId="0552B99A" w14:textId="3C07192A" w:rsidR="00D000FE" w:rsidRPr="00D84BE4" w:rsidRDefault="00EC4DF2">
            <w:pPr>
              <w:snapToGrid w:val="0"/>
              <w:rPr>
                <w:rFonts w:ascii="Arial Narrow" w:hAnsi="Arial Narrow"/>
                <w:lang w:val="en-GB"/>
              </w:rPr>
            </w:pPr>
            <w:r w:rsidRPr="00D84BE4">
              <w:rPr>
                <w:rFonts w:ascii="Arial Narrow" w:hAnsi="Arial Narrow"/>
                <w:lang w:val="en-GB"/>
              </w:rPr>
              <w:t>Cashbook sighted</w:t>
            </w:r>
          </w:p>
        </w:tc>
        <w:tc>
          <w:tcPr>
            <w:tcW w:w="5103" w:type="dxa"/>
            <w:tcBorders>
              <w:top w:val="single" w:sz="4" w:space="0" w:color="auto"/>
              <w:left w:val="single" w:sz="4" w:space="0" w:color="auto"/>
              <w:bottom w:val="single" w:sz="4" w:space="0" w:color="auto"/>
              <w:right w:val="single" w:sz="4" w:space="0" w:color="auto"/>
            </w:tcBorders>
          </w:tcPr>
          <w:p w14:paraId="51A6F347" w14:textId="77EB9443" w:rsidR="00783CC4" w:rsidRPr="00D84BE4" w:rsidRDefault="004D1BD5">
            <w:pPr>
              <w:snapToGrid w:val="0"/>
              <w:rPr>
                <w:rFonts w:ascii="Arial Narrow" w:hAnsi="Arial Narrow"/>
                <w:lang w:val="en-GB"/>
              </w:rPr>
            </w:pPr>
            <w:r w:rsidRPr="00D84BE4">
              <w:rPr>
                <w:rFonts w:ascii="Arial Narrow" w:hAnsi="Arial Narrow"/>
              </w:rPr>
              <w:t xml:space="preserve">s137 expenditure is not shown separately in the receipts and payments spreadsheet. As the council adopted the General Power of Competence </w:t>
            </w:r>
            <w:r w:rsidRPr="00D84BE4">
              <w:rPr>
                <w:rFonts w:ascii="Arial Narrow" w:hAnsi="Arial Narrow"/>
              </w:rPr>
              <w:t>in May 2026</w:t>
            </w:r>
            <w:r w:rsidRPr="00D84BE4">
              <w:rPr>
                <w:rFonts w:ascii="Arial Narrow" w:hAnsi="Arial Narrow"/>
              </w:rPr>
              <w:t>, this is unlikely to be needed in future</w:t>
            </w:r>
            <w:r w:rsidRPr="00D84BE4">
              <w:rPr>
                <w:rFonts w:ascii="Arial Narrow" w:hAnsi="Arial Narrow"/>
              </w:rPr>
              <w:t>.</w:t>
            </w:r>
          </w:p>
        </w:tc>
        <w:tc>
          <w:tcPr>
            <w:tcW w:w="2409" w:type="dxa"/>
            <w:tcBorders>
              <w:top w:val="single" w:sz="4" w:space="0" w:color="auto"/>
              <w:left w:val="single" w:sz="4" w:space="0" w:color="auto"/>
              <w:bottom w:val="single" w:sz="4" w:space="0" w:color="auto"/>
              <w:right w:val="single" w:sz="4" w:space="0" w:color="auto"/>
            </w:tcBorders>
          </w:tcPr>
          <w:p w14:paraId="0CCFDCB0"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Assertions 1&amp;3</w:t>
            </w:r>
          </w:p>
        </w:tc>
      </w:tr>
      <w:tr w:rsidR="00285890" w:rsidRPr="00D84BE4" w14:paraId="06281269" w14:textId="77777777" w:rsidTr="00D84BE4">
        <w:tc>
          <w:tcPr>
            <w:tcW w:w="567" w:type="dxa"/>
            <w:tcBorders>
              <w:top w:val="single" w:sz="4" w:space="0" w:color="auto"/>
              <w:left w:val="single" w:sz="4" w:space="0" w:color="auto"/>
              <w:bottom w:val="single" w:sz="4" w:space="0" w:color="auto"/>
              <w:right w:val="single" w:sz="4" w:space="0" w:color="auto"/>
            </w:tcBorders>
          </w:tcPr>
          <w:p w14:paraId="6E4A50F8" w14:textId="77777777" w:rsidR="00D000FE" w:rsidRPr="00D84BE4" w:rsidRDefault="00D000FE">
            <w:pPr>
              <w:jc w:val="center"/>
              <w:rPr>
                <w:rFonts w:ascii="Arial Narrow" w:hAnsi="Arial Narrow"/>
                <w:b/>
                <w:bCs/>
                <w:lang w:val="en-GB"/>
              </w:rPr>
            </w:pPr>
            <w:r w:rsidRPr="00D84BE4">
              <w:rPr>
                <w:rFonts w:ascii="Arial Narrow" w:hAnsi="Arial Narrow"/>
                <w:b/>
                <w:bCs/>
                <w:lang w:val="en-GB"/>
              </w:rPr>
              <w:t>7</w:t>
            </w:r>
          </w:p>
        </w:tc>
        <w:tc>
          <w:tcPr>
            <w:tcW w:w="3261" w:type="dxa"/>
            <w:tcBorders>
              <w:top w:val="single" w:sz="4" w:space="0" w:color="auto"/>
              <w:left w:val="single" w:sz="4" w:space="0" w:color="auto"/>
              <w:bottom w:val="single" w:sz="4" w:space="0" w:color="auto"/>
              <w:right w:val="single" w:sz="4" w:space="0" w:color="auto"/>
            </w:tcBorders>
          </w:tcPr>
          <w:p w14:paraId="341133DA" w14:textId="77777777" w:rsidR="00D000FE" w:rsidRPr="00D84BE4" w:rsidRDefault="00D000FE" w:rsidP="008670BF">
            <w:pPr>
              <w:rPr>
                <w:rFonts w:ascii="Arial Narrow" w:hAnsi="Arial Narrow"/>
                <w:lang w:val="en-GB"/>
              </w:rPr>
            </w:pPr>
            <w:r w:rsidRPr="00D84BE4">
              <w:rPr>
                <w:rFonts w:ascii="Arial Narrow" w:hAnsi="Arial Narrow"/>
                <w:lang w:val="en-GB"/>
              </w:rPr>
              <w:t>Is there an annual council authorisation of Direct Debit list and Standing Orders?</w:t>
            </w:r>
          </w:p>
          <w:p w14:paraId="5E74BBD1" w14:textId="07F7DA65" w:rsidR="00D000FE" w:rsidRPr="00D84BE4" w:rsidRDefault="00D000FE">
            <w:pPr>
              <w:rPr>
                <w:rFonts w:ascii="Arial Narrow" w:hAnsi="Arial Narrow"/>
                <w:lang w:val="en-GB"/>
              </w:rPr>
            </w:pPr>
            <w:r w:rsidRPr="00D84BE4">
              <w:rPr>
                <w:rFonts w:ascii="Arial Narrow" w:hAnsi="Arial Narrow"/>
                <w:lang w:val="en-GB"/>
              </w:rPr>
              <w:t>(Objective B)</w:t>
            </w:r>
          </w:p>
        </w:tc>
        <w:tc>
          <w:tcPr>
            <w:tcW w:w="992" w:type="dxa"/>
            <w:tcBorders>
              <w:top w:val="single" w:sz="4" w:space="0" w:color="auto"/>
              <w:left w:val="single" w:sz="4" w:space="0" w:color="auto"/>
              <w:bottom w:val="single" w:sz="4" w:space="0" w:color="auto"/>
              <w:right w:val="single" w:sz="4" w:space="0" w:color="auto"/>
            </w:tcBorders>
          </w:tcPr>
          <w:p w14:paraId="3F56378A" w14:textId="047FF913" w:rsidR="00D000FE" w:rsidRPr="00D84BE4" w:rsidRDefault="00F461A5">
            <w:pPr>
              <w:snapToGrid w:val="0"/>
              <w:rPr>
                <w:rFonts w:ascii="Arial Narrow" w:hAnsi="Arial Narrow"/>
                <w:lang w:val="en-GB"/>
              </w:rPr>
            </w:pPr>
            <w:r w:rsidRPr="00D84BE4">
              <w:rPr>
                <w:rFonts w:ascii="Arial Narrow" w:hAnsi="Arial Narrow"/>
                <w:lang w:val="en-GB"/>
              </w:rPr>
              <w:t>N/A</w:t>
            </w:r>
          </w:p>
        </w:tc>
        <w:tc>
          <w:tcPr>
            <w:tcW w:w="2977" w:type="dxa"/>
            <w:tcBorders>
              <w:top w:val="single" w:sz="4" w:space="0" w:color="auto"/>
              <w:left w:val="single" w:sz="4" w:space="0" w:color="auto"/>
              <w:bottom w:val="single" w:sz="4" w:space="0" w:color="auto"/>
              <w:right w:val="single" w:sz="4" w:space="0" w:color="auto"/>
            </w:tcBorders>
          </w:tcPr>
          <w:p w14:paraId="699D7136" w14:textId="77777777" w:rsidR="00D000FE" w:rsidRPr="00D84BE4" w:rsidRDefault="00D000FE">
            <w:pPr>
              <w:snapToGrid w:val="0"/>
              <w:rPr>
                <w:rFonts w:ascii="Arial Narrow" w:hAnsi="Arial Narrow"/>
                <w:lang w:val="en-GB"/>
              </w:rPr>
            </w:pPr>
          </w:p>
        </w:tc>
        <w:tc>
          <w:tcPr>
            <w:tcW w:w="5103" w:type="dxa"/>
            <w:tcBorders>
              <w:top w:val="single" w:sz="4" w:space="0" w:color="auto"/>
              <w:left w:val="single" w:sz="4" w:space="0" w:color="auto"/>
              <w:bottom w:val="single" w:sz="4" w:space="0" w:color="auto"/>
              <w:right w:val="single" w:sz="4" w:space="0" w:color="auto"/>
            </w:tcBorders>
          </w:tcPr>
          <w:p w14:paraId="580D1AC7" w14:textId="284CF6EF" w:rsidR="00D000FE" w:rsidRPr="00D84BE4" w:rsidRDefault="005E451B">
            <w:pPr>
              <w:snapToGrid w:val="0"/>
              <w:rPr>
                <w:rFonts w:ascii="Arial Narrow" w:hAnsi="Arial Narrow"/>
                <w:lang w:val="en-GB"/>
              </w:rPr>
            </w:pPr>
            <w:r w:rsidRPr="00D84BE4">
              <w:rPr>
                <w:rFonts w:ascii="Arial Narrow" w:hAnsi="Arial Narrow"/>
                <w:lang w:val="en-GB"/>
              </w:rPr>
              <w:t>No DD or SOs</w:t>
            </w:r>
          </w:p>
        </w:tc>
        <w:tc>
          <w:tcPr>
            <w:tcW w:w="2409" w:type="dxa"/>
            <w:tcBorders>
              <w:top w:val="single" w:sz="4" w:space="0" w:color="auto"/>
              <w:left w:val="single" w:sz="4" w:space="0" w:color="auto"/>
              <w:bottom w:val="single" w:sz="4" w:space="0" w:color="auto"/>
              <w:right w:val="single" w:sz="4" w:space="0" w:color="auto"/>
            </w:tcBorders>
          </w:tcPr>
          <w:p w14:paraId="1C5EEE66"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2</w:t>
            </w:r>
          </w:p>
          <w:p w14:paraId="09C92F4B" w14:textId="0B290F1D" w:rsidR="004122C4" w:rsidRPr="00D84BE4" w:rsidRDefault="004122C4">
            <w:pPr>
              <w:snapToGrid w:val="0"/>
              <w:rPr>
                <w:rFonts w:ascii="Arial Narrow" w:hAnsi="Arial Narrow"/>
                <w:color w:val="FF0000"/>
                <w:lang w:val="en-GB"/>
              </w:rPr>
            </w:pPr>
            <w:r w:rsidRPr="00D84BE4">
              <w:rPr>
                <w:rFonts w:ascii="Arial Narrow" w:hAnsi="Arial Narrow"/>
                <w:color w:val="FF0000"/>
                <w:lang w:val="en-GB"/>
              </w:rPr>
              <w:t>NA</w:t>
            </w:r>
          </w:p>
        </w:tc>
      </w:tr>
      <w:tr w:rsidR="00285890" w:rsidRPr="00D84BE4" w14:paraId="18284146" w14:textId="77777777" w:rsidTr="00D84BE4">
        <w:tc>
          <w:tcPr>
            <w:tcW w:w="567" w:type="dxa"/>
            <w:tcBorders>
              <w:top w:val="single" w:sz="4" w:space="0" w:color="auto"/>
              <w:left w:val="single" w:sz="4" w:space="0" w:color="auto"/>
              <w:bottom w:val="single" w:sz="4" w:space="0" w:color="auto"/>
              <w:right w:val="single" w:sz="4" w:space="0" w:color="auto"/>
            </w:tcBorders>
          </w:tcPr>
          <w:p w14:paraId="4A570888" w14:textId="77777777" w:rsidR="00D000FE" w:rsidRPr="00D84BE4" w:rsidRDefault="00D000FE">
            <w:pPr>
              <w:jc w:val="center"/>
              <w:rPr>
                <w:rFonts w:ascii="Arial Narrow" w:hAnsi="Arial Narrow"/>
                <w:b/>
                <w:bCs/>
                <w:lang w:val="en-GB"/>
              </w:rPr>
            </w:pPr>
            <w:r w:rsidRPr="00D84BE4">
              <w:rPr>
                <w:rFonts w:ascii="Arial Narrow" w:hAnsi="Arial Narrow"/>
                <w:b/>
                <w:bCs/>
                <w:lang w:val="en-GB"/>
              </w:rPr>
              <w:t>8</w:t>
            </w:r>
          </w:p>
        </w:tc>
        <w:tc>
          <w:tcPr>
            <w:tcW w:w="3261" w:type="dxa"/>
            <w:tcBorders>
              <w:top w:val="single" w:sz="4" w:space="0" w:color="auto"/>
              <w:left w:val="single" w:sz="4" w:space="0" w:color="auto"/>
              <w:bottom w:val="single" w:sz="4" w:space="0" w:color="auto"/>
              <w:right w:val="single" w:sz="4" w:space="0" w:color="auto"/>
            </w:tcBorders>
          </w:tcPr>
          <w:p w14:paraId="07EF20B4" w14:textId="77777777" w:rsidR="00D000FE" w:rsidRPr="00D84BE4" w:rsidRDefault="00D000FE">
            <w:pPr>
              <w:rPr>
                <w:rFonts w:ascii="Arial Narrow" w:hAnsi="Arial Narrow"/>
                <w:lang w:val="en-GB"/>
              </w:rPr>
            </w:pPr>
            <w:r w:rsidRPr="00D84BE4">
              <w:rPr>
                <w:rFonts w:ascii="Arial Narrow" w:hAnsi="Arial Narrow"/>
                <w:lang w:val="en-GB"/>
              </w:rPr>
              <w:t xml:space="preserve">Cashbook provided and random sample checked. Give details at Annex A. </w:t>
            </w:r>
          </w:p>
        </w:tc>
        <w:tc>
          <w:tcPr>
            <w:tcW w:w="992" w:type="dxa"/>
            <w:tcBorders>
              <w:top w:val="single" w:sz="4" w:space="0" w:color="auto"/>
              <w:left w:val="single" w:sz="4" w:space="0" w:color="auto"/>
              <w:bottom w:val="single" w:sz="4" w:space="0" w:color="auto"/>
              <w:right w:val="single" w:sz="4" w:space="0" w:color="auto"/>
            </w:tcBorders>
          </w:tcPr>
          <w:p w14:paraId="7BC63DF4" w14:textId="228D6C6D"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7F43AC0D" w14:textId="0BE8E226" w:rsidR="00D000FE" w:rsidRPr="00D84BE4" w:rsidRDefault="004122C4">
            <w:pPr>
              <w:snapToGrid w:val="0"/>
              <w:rPr>
                <w:rFonts w:ascii="Arial Narrow" w:hAnsi="Arial Narrow"/>
                <w:lang w:val="en-GB"/>
              </w:rPr>
            </w:pPr>
            <w:r w:rsidRPr="00D84BE4">
              <w:rPr>
                <w:rFonts w:ascii="Arial Narrow" w:hAnsi="Arial Narrow"/>
                <w:lang w:val="en-GB"/>
              </w:rPr>
              <w:t xml:space="preserve">Cashbook sighted, </w:t>
            </w:r>
            <w:r w:rsidR="00E2389E" w:rsidRPr="00D84BE4">
              <w:rPr>
                <w:rFonts w:ascii="Arial Narrow" w:hAnsi="Arial Narrow"/>
                <w:lang w:val="en-GB"/>
              </w:rPr>
              <w:t>Random sample at annex</w:t>
            </w:r>
            <w:r w:rsidR="003B04EA" w:rsidRPr="00D84BE4">
              <w:rPr>
                <w:rFonts w:ascii="Arial Narrow" w:hAnsi="Arial Narrow"/>
                <w:lang w:val="en-GB"/>
              </w:rPr>
              <w:t xml:space="preserve"> – invoices, bank statements sighted</w:t>
            </w:r>
          </w:p>
        </w:tc>
        <w:tc>
          <w:tcPr>
            <w:tcW w:w="5103" w:type="dxa"/>
            <w:tcBorders>
              <w:top w:val="single" w:sz="4" w:space="0" w:color="auto"/>
              <w:left w:val="single" w:sz="4" w:space="0" w:color="auto"/>
              <w:bottom w:val="single" w:sz="4" w:space="0" w:color="auto"/>
              <w:right w:val="single" w:sz="4" w:space="0" w:color="auto"/>
            </w:tcBorders>
          </w:tcPr>
          <w:p w14:paraId="622C7D02" w14:textId="61142429" w:rsidR="00D000FE" w:rsidRPr="00D84BE4" w:rsidRDefault="00D000FE">
            <w:pPr>
              <w:snapToGrid w:val="0"/>
              <w:rPr>
                <w:rFonts w:ascii="Arial Narrow" w:hAnsi="Arial Narrow"/>
                <w:lang w:val="en-GB"/>
              </w:rPr>
            </w:pPr>
          </w:p>
        </w:tc>
        <w:tc>
          <w:tcPr>
            <w:tcW w:w="2409" w:type="dxa"/>
            <w:tcBorders>
              <w:top w:val="single" w:sz="4" w:space="0" w:color="auto"/>
              <w:left w:val="single" w:sz="4" w:space="0" w:color="auto"/>
              <w:bottom w:val="single" w:sz="4" w:space="0" w:color="auto"/>
              <w:right w:val="single" w:sz="4" w:space="0" w:color="auto"/>
            </w:tcBorders>
          </w:tcPr>
          <w:p w14:paraId="3B578C39"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2</w:t>
            </w:r>
          </w:p>
          <w:p w14:paraId="5FC4B388" w14:textId="4D2DEAA8"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285890" w:rsidRPr="00D84BE4" w14:paraId="529D5ADA" w14:textId="77777777" w:rsidTr="00D84BE4">
        <w:tc>
          <w:tcPr>
            <w:tcW w:w="567" w:type="dxa"/>
            <w:tcBorders>
              <w:top w:val="single" w:sz="4" w:space="0" w:color="auto"/>
              <w:left w:val="single" w:sz="4" w:space="0" w:color="auto"/>
              <w:bottom w:val="single" w:sz="4" w:space="0" w:color="auto"/>
              <w:right w:val="single" w:sz="4" w:space="0" w:color="auto"/>
            </w:tcBorders>
          </w:tcPr>
          <w:p w14:paraId="5B5CDE3D" w14:textId="77777777" w:rsidR="00D000FE" w:rsidRPr="00D84BE4" w:rsidRDefault="00D000FE">
            <w:pPr>
              <w:jc w:val="center"/>
              <w:rPr>
                <w:rFonts w:ascii="Arial Narrow" w:hAnsi="Arial Narrow"/>
                <w:b/>
                <w:bCs/>
                <w:lang w:val="en-GB"/>
              </w:rPr>
            </w:pPr>
            <w:r w:rsidRPr="00D84BE4">
              <w:rPr>
                <w:rFonts w:ascii="Arial Narrow" w:hAnsi="Arial Narrow"/>
                <w:b/>
                <w:bCs/>
                <w:lang w:val="en-GB"/>
              </w:rPr>
              <w:t>9</w:t>
            </w:r>
          </w:p>
        </w:tc>
        <w:tc>
          <w:tcPr>
            <w:tcW w:w="3261" w:type="dxa"/>
            <w:tcBorders>
              <w:top w:val="single" w:sz="4" w:space="0" w:color="auto"/>
              <w:left w:val="single" w:sz="4" w:space="0" w:color="auto"/>
              <w:bottom w:val="single" w:sz="4" w:space="0" w:color="auto"/>
              <w:right w:val="single" w:sz="4" w:space="0" w:color="auto"/>
            </w:tcBorders>
          </w:tcPr>
          <w:p w14:paraId="14C6B2C3" w14:textId="77777777" w:rsidR="00D000FE" w:rsidRPr="00D84BE4" w:rsidRDefault="00D000FE">
            <w:pPr>
              <w:rPr>
                <w:rFonts w:ascii="Arial Narrow" w:hAnsi="Arial Narrow"/>
                <w:lang w:val="en-GB"/>
              </w:rPr>
            </w:pPr>
            <w:r w:rsidRPr="00D84BE4">
              <w:rPr>
                <w:rFonts w:ascii="Arial Narrow" w:hAnsi="Arial Narrow"/>
                <w:lang w:val="en-GB"/>
              </w:rPr>
              <w:t xml:space="preserve">Internal controls </w:t>
            </w:r>
          </w:p>
          <w:p w14:paraId="25C4AC32" w14:textId="77777777" w:rsidR="00D000FE" w:rsidRPr="00D84BE4" w:rsidRDefault="00D000FE">
            <w:pPr>
              <w:rPr>
                <w:rFonts w:ascii="Arial Narrow" w:hAnsi="Arial Narrow"/>
                <w:lang w:val="en-GB"/>
              </w:rPr>
            </w:pPr>
            <w:r w:rsidRPr="00D84BE4">
              <w:rPr>
                <w:rFonts w:ascii="Arial Narrow" w:hAnsi="Arial Narrow"/>
                <w:lang w:val="en-GB"/>
              </w:rPr>
              <w:t xml:space="preserve">a) policy in place? </w:t>
            </w:r>
          </w:p>
          <w:p w14:paraId="050ECD57" w14:textId="77777777" w:rsidR="00D000FE" w:rsidRPr="00D84BE4" w:rsidRDefault="00D000FE" w:rsidP="002C2F0E">
            <w:pPr>
              <w:rPr>
                <w:rFonts w:ascii="Arial Narrow" w:hAnsi="Arial Narrow"/>
                <w:lang w:val="en-GB"/>
              </w:rPr>
            </w:pPr>
            <w:r w:rsidRPr="00D84BE4">
              <w:rPr>
                <w:rFonts w:ascii="Arial Narrow" w:hAnsi="Arial Narrow"/>
                <w:lang w:val="en-GB"/>
              </w:rPr>
              <w:lastRenderedPageBreak/>
              <w:t xml:space="preserve">b) evidence checks took place </w:t>
            </w:r>
          </w:p>
          <w:p w14:paraId="23E8278C" w14:textId="77777777" w:rsidR="00D000FE" w:rsidRPr="00D84BE4" w:rsidRDefault="00D000FE">
            <w:pPr>
              <w:rPr>
                <w:rFonts w:ascii="Arial Narrow" w:hAnsi="Arial Narrow"/>
                <w:lang w:val="en-GB"/>
              </w:rPr>
            </w:pPr>
            <w:r w:rsidRPr="00D84BE4">
              <w:rPr>
                <w:rFonts w:ascii="Arial Narrow" w:hAnsi="Arial Narrow"/>
                <w:lang w:val="en-GB"/>
              </w:rPr>
              <w:t>as per Council’s Fin Reg</w:t>
            </w:r>
            <w:r w:rsidR="008E471E" w:rsidRPr="00D84BE4">
              <w:rPr>
                <w:rFonts w:ascii="Arial Narrow" w:hAnsi="Arial Narrow"/>
                <w:lang w:val="en-GB"/>
              </w:rPr>
              <w:t>s</w:t>
            </w:r>
            <w:r w:rsidRPr="00D84BE4">
              <w:rPr>
                <w:rFonts w:ascii="Arial Narrow" w:hAnsi="Arial Narrow"/>
                <w:lang w:val="en-GB"/>
              </w:rPr>
              <w:t>/Standing Orders</w:t>
            </w:r>
          </w:p>
          <w:p w14:paraId="1C41EE64" w14:textId="77777777" w:rsidR="00D000FE" w:rsidRPr="00D84BE4" w:rsidRDefault="00D000FE">
            <w:pPr>
              <w:rPr>
                <w:rFonts w:ascii="Arial Narrow" w:hAnsi="Arial Narrow"/>
                <w:lang w:val="en-GB"/>
              </w:rPr>
            </w:pPr>
            <w:r w:rsidRPr="00D84BE4">
              <w:rPr>
                <w:rFonts w:ascii="Arial Narrow" w:hAnsi="Arial Narrow"/>
                <w:lang w:val="en-GB"/>
              </w:rPr>
              <w:t>(Objective B)</w:t>
            </w:r>
          </w:p>
        </w:tc>
        <w:tc>
          <w:tcPr>
            <w:tcW w:w="992" w:type="dxa"/>
            <w:tcBorders>
              <w:top w:val="single" w:sz="4" w:space="0" w:color="auto"/>
              <w:left w:val="single" w:sz="4" w:space="0" w:color="auto"/>
              <w:bottom w:val="single" w:sz="4" w:space="0" w:color="auto"/>
              <w:right w:val="single" w:sz="4" w:space="0" w:color="auto"/>
            </w:tcBorders>
          </w:tcPr>
          <w:p w14:paraId="28634593" w14:textId="77777777" w:rsidR="00D000FE" w:rsidRPr="00D84BE4" w:rsidRDefault="00D000FE">
            <w:pPr>
              <w:snapToGrid w:val="0"/>
              <w:rPr>
                <w:rFonts w:ascii="Arial Narrow" w:hAnsi="Arial Narrow"/>
                <w:highlight w:val="yellow"/>
                <w:lang w:val="en-GB"/>
              </w:rPr>
            </w:pPr>
          </w:p>
          <w:p w14:paraId="260D6CDC" w14:textId="77777777" w:rsidR="00D000FE" w:rsidRPr="00D84BE4" w:rsidRDefault="00C5320A">
            <w:pPr>
              <w:snapToGrid w:val="0"/>
              <w:rPr>
                <w:rFonts w:ascii="Arial Narrow" w:hAnsi="Arial Narrow"/>
                <w:lang w:val="en-GB"/>
              </w:rPr>
            </w:pPr>
            <w:r w:rsidRPr="00D84BE4">
              <w:rPr>
                <w:rFonts w:ascii="Arial Narrow" w:hAnsi="Arial Narrow"/>
                <w:lang w:val="en-GB"/>
              </w:rPr>
              <w:t>Yes</w:t>
            </w:r>
          </w:p>
          <w:p w14:paraId="0370EAAD" w14:textId="220A18A2" w:rsidR="00E2389E" w:rsidRPr="00D84BE4" w:rsidRDefault="00E2389E">
            <w:pPr>
              <w:snapToGrid w:val="0"/>
              <w:rPr>
                <w:rFonts w:ascii="Arial Narrow" w:hAnsi="Arial Narrow"/>
                <w:highlight w:val="yellow"/>
                <w:lang w:val="en-GB"/>
              </w:rPr>
            </w:pPr>
            <w:r w:rsidRPr="00D84BE4">
              <w:rPr>
                <w:rFonts w:ascii="Arial Narrow" w:hAnsi="Arial Narrow"/>
                <w:lang w:val="en-GB"/>
              </w:rPr>
              <w:lastRenderedPageBreak/>
              <w:t>No</w:t>
            </w:r>
          </w:p>
        </w:tc>
        <w:tc>
          <w:tcPr>
            <w:tcW w:w="2977" w:type="dxa"/>
            <w:tcBorders>
              <w:top w:val="single" w:sz="4" w:space="0" w:color="auto"/>
              <w:left w:val="single" w:sz="4" w:space="0" w:color="auto"/>
              <w:bottom w:val="single" w:sz="4" w:space="0" w:color="auto"/>
              <w:right w:val="single" w:sz="4" w:space="0" w:color="auto"/>
            </w:tcBorders>
          </w:tcPr>
          <w:p w14:paraId="1DE7B342" w14:textId="77777777" w:rsidR="00D000FE" w:rsidRPr="00D84BE4" w:rsidRDefault="00D000FE">
            <w:pPr>
              <w:snapToGrid w:val="0"/>
              <w:rPr>
                <w:rFonts w:ascii="Arial Narrow" w:hAnsi="Arial Narrow"/>
                <w:lang w:val="en-GB"/>
              </w:rPr>
            </w:pPr>
          </w:p>
          <w:p w14:paraId="5CD4BE98" w14:textId="5DD9F929" w:rsidR="00D000FE" w:rsidRPr="00D84BE4" w:rsidRDefault="00E2389E">
            <w:pPr>
              <w:snapToGrid w:val="0"/>
              <w:rPr>
                <w:rFonts w:ascii="Arial Narrow" w:hAnsi="Arial Narrow"/>
                <w:lang w:val="en-GB"/>
              </w:rPr>
            </w:pPr>
            <w:r w:rsidRPr="00D84BE4">
              <w:rPr>
                <w:rFonts w:ascii="Arial Narrow" w:hAnsi="Arial Narrow"/>
                <w:lang w:val="en-GB"/>
              </w:rPr>
              <w:t>Internal control policy sighted</w:t>
            </w:r>
          </w:p>
        </w:tc>
        <w:tc>
          <w:tcPr>
            <w:tcW w:w="5103" w:type="dxa"/>
            <w:tcBorders>
              <w:top w:val="single" w:sz="4" w:space="0" w:color="auto"/>
              <w:left w:val="single" w:sz="4" w:space="0" w:color="auto"/>
              <w:bottom w:val="single" w:sz="4" w:space="0" w:color="auto"/>
              <w:right w:val="single" w:sz="4" w:space="0" w:color="auto"/>
            </w:tcBorders>
          </w:tcPr>
          <w:p w14:paraId="7E3BC016" w14:textId="77777777" w:rsidR="003B04EA" w:rsidRPr="00D84BE4" w:rsidRDefault="004D1BD5" w:rsidP="004D1BD5">
            <w:pPr>
              <w:snapToGrid w:val="0"/>
              <w:rPr>
                <w:rFonts w:ascii="Arial Narrow" w:hAnsi="Arial Narrow"/>
                <w:i/>
                <w:iCs/>
                <w:lang w:val="en-GB"/>
              </w:rPr>
            </w:pPr>
            <w:r w:rsidRPr="00D84BE4">
              <w:rPr>
                <w:rFonts w:ascii="Arial Narrow" w:hAnsi="Arial Narrow"/>
                <w:lang w:val="en-GB"/>
              </w:rPr>
              <w:t xml:space="preserve">Council declared that they </w:t>
            </w:r>
            <w:r w:rsidR="00F461A5" w:rsidRPr="00D84BE4">
              <w:rPr>
                <w:rFonts w:ascii="Arial Narrow" w:hAnsi="Arial Narrow"/>
                <w:lang w:val="en-GB"/>
              </w:rPr>
              <w:t>do not have Internal Controls in place and require</w:t>
            </w:r>
            <w:r w:rsidRPr="00D84BE4">
              <w:rPr>
                <w:rFonts w:ascii="Arial Narrow" w:hAnsi="Arial Narrow"/>
                <w:lang w:val="en-GB"/>
              </w:rPr>
              <w:t xml:space="preserve"> </w:t>
            </w:r>
            <w:r w:rsidR="00F461A5" w:rsidRPr="00D84BE4">
              <w:rPr>
                <w:rFonts w:ascii="Arial Narrow" w:hAnsi="Arial Narrow"/>
                <w:lang w:val="en-GB"/>
              </w:rPr>
              <w:t>support to meet this criterion</w:t>
            </w:r>
            <w:r w:rsidR="00F461A5" w:rsidRPr="00D84BE4">
              <w:rPr>
                <w:rFonts w:ascii="Arial Narrow" w:hAnsi="Arial Narrow"/>
                <w:i/>
                <w:iCs/>
                <w:lang w:val="en-GB"/>
              </w:rPr>
              <w:t>.</w:t>
            </w:r>
            <w:r w:rsidRPr="00D84BE4">
              <w:rPr>
                <w:rFonts w:ascii="Arial Narrow" w:hAnsi="Arial Narrow"/>
                <w:i/>
                <w:iCs/>
                <w:lang w:val="en-GB"/>
              </w:rPr>
              <w:t xml:space="preserve"> </w:t>
            </w:r>
          </w:p>
          <w:p w14:paraId="68A0C254" w14:textId="02B4638B" w:rsidR="005E451B" w:rsidRPr="00D84BE4" w:rsidRDefault="004D1BD5" w:rsidP="004D1BD5">
            <w:pPr>
              <w:snapToGrid w:val="0"/>
              <w:rPr>
                <w:rFonts w:ascii="Arial Narrow" w:hAnsi="Arial Narrow"/>
                <w:i/>
                <w:iCs/>
                <w:color w:val="4EA72E"/>
                <w:lang w:val="en-GB"/>
              </w:rPr>
            </w:pPr>
            <w:r w:rsidRPr="00D84BE4">
              <w:rPr>
                <w:rFonts w:ascii="Arial Narrow" w:hAnsi="Arial Narrow"/>
                <w:lang w:val="en-GB"/>
              </w:rPr>
              <w:lastRenderedPageBreak/>
              <w:t>C</w:t>
            </w:r>
            <w:r w:rsidRPr="00D84BE4">
              <w:rPr>
                <w:rFonts w:ascii="Arial Narrow" w:hAnsi="Arial Narrow"/>
              </w:rPr>
              <w:t xml:space="preserve">council decided not to follow </w:t>
            </w:r>
            <w:r w:rsidRPr="00D84BE4">
              <w:rPr>
                <w:rFonts w:ascii="Arial Narrow" w:hAnsi="Arial Narrow"/>
              </w:rPr>
              <w:t>the</w:t>
            </w:r>
            <w:r w:rsidR="004122C4" w:rsidRPr="00D84BE4">
              <w:rPr>
                <w:rFonts w:ascii="Arial Narrow" w:hAnsi="Arial Narrow"/>
              </w:rPr>
              <w:t xml:space="preserve"> I</w:t>
            </w:r>
            <w:r w:rsidRPr="00D84BE4">
              <w:rPr>
                <w:rFonts w:ascii="Arial Narrow" w:hAnsi="Arial Narrow"/>
              </w:rPr>
              <w:t xml:space="preserve">nternal </w:t>
            </w:r>
            <w:r w:rsidR="004122C4" w:rsidRPr="00D84BE4">
              <w:rPr>
                <w:rFonts w:ascii="Arial Narrow" w:hAnsi="Arial Narrow"/>
              </w:rPr>
              <w:t>C</w:t>
            </w:r>
            <w:r w:rsidRPr="00D84BE4">
              <w:rPr>
                <w:rFonts w:ascii="Arial Narrow" w:hAnsi="Arial Narrow"/>
              </w:rPr>
              <w:t xml:space="preserve">ontrol policy </w:t>
            </w:r>
            <w:r w:rsidRPr="00D84BE4">
              <w:rPr>
                <w:rFonts w:ascii="Arial Narrow" w:hAnsi="Arial Narrow"/>
              </w:rPr>
              <w:t xml:space="preserve">last </w:t>
            </w:r>
            <w:r w:rsidRPr="00D84BE4">
              <w:rPr>
                <w:rFonts w:ascii="Arial Narrow" w:hAnsi="Arial Narrow"/>
              </w:rPr>
              <w:t>year and</w:t>
            </w:r>
            <w:r w:rsidRPr="00D84BE4">
              <w:rPr>
                <w:rFonts w:ascii="Arial Narrow" w:hAnsi="Arial Narrow"/>
              </w:rPr>
              <w:t xml:space="preserve"> instead requested a </w:t>
            </w:r>
            <w:r w:rsidR="004122C4" w:rsidRPr="00D84BE4">
              <w:rPr>
                <w:rFonts w:ascii="Arial Narrow" w:hAnsi="Arial Narrow"/>
              </w:rPr>
              <w:t>F</w:t>
            </w:r>
            <w:r w:rsidRPr="00D84BE4">
              <w:rPr>
                <w:rFonts w:ascii="Arial Narrow" w:hAnsi="Arial Narrow"/>
              </w:rPr>
              <w:t xml:space="preserve">inancial </w:t>
            </w:r>
            <w:r w:rsidR="004122C4" w:rsidRPr="00D84BE4">
              <w:rPr>
                <w:rFonts w:ascii="Arial Narrow" w:hAnsi="Arial Narrow"/>
              </w:rPr>
              <w:t>S</w:t>
            </w:r>
            <w:r w:rsidRPr="00D84BE4">
              <w:rPr>
                <w:rFonts w:ascii="Arial Narrow" w:hAnsi="Arial Narrow"/>
              </w:rPr>
              <w:t>ituation report</w:t>
            </w:r>
            <w:r w:rsidR="003B04EA" w:rsidRPr="00D84BE4">
              <w:rPr>
                <w:rFonts w:ascii="Arial Narrow" w:hAnsi="Arial Narrow"/>
              </w:rPr>
              <w:t xml:space="preserve"> (</w:t>
            </w:r>
            <w:r w:rsidRPr="00D84BE4">
              <w:rPr>
                <w:rFonts w:ascii="Arial Narrow" w:hAnsi="Arial Narrow"/>
              </w:rPr>
              <w:t xml:space="preserve">Copy </w:t>
            </w:r>
            <w:r w:rsidRPr="00D84BE4">
              <w:rPr>
                <w:rFonts w:ascii="Arial Narrow" w:hAnsi="Arial Narrow"/>
              </w:rPr>
              <w:t>sighte</w:t>
            </w:r>
            <w:r w:rsidR="003B04EA" w:rsidRPr="00D84BE4">
              <w:rPr>
                <w:rFonts w:ascii="Arial Narrow" w:hAnsi="Arial Narrow"/>
              </w:rPr>
              <w:t>d</w:t>
            </w:r>
            <w:r w:rsidRPr="00D84BE4">
              <w:rPr>
                <w:rFonts w:ascii="Arial Narrow" w:hAnsi="Arial Narrow"/>
              </w:rPr>
              <w:t>).</w:t>
            </w:r>
            <w:r w:rsidRPr="00D84BE4">
              <w:rPr>
                <w:rFonts w:ascii="Arial Narrow" w:hAnsi="Arial Narrow"/>
              </w:rPr>
              <w:t xml:space="preserve"> Council </w:t>
            </w:r>
            <w:r w:rsidR="003B04EA" w:rsidRPr="00D84BE4">
              <w:rPr>
                <w:rFonts w:ascii="Arial Narrow" w:hAnsi="Arial Narrow"/>
              </w:rPr>
              <w:t>will</w:t>
            </w:r>
            <w:r w:rsidRPr="00D84BE4">
              <w:rPr>
                <w:rFonts w:ascii="Arial Narrow" w:hAnsi="Arial Narrow"/>
              </w:rPr>
              <w:t xml:space="preserve"> use the quarterly check lists</w:t>
            </w:r>
            <w:r w:rsidR="003B04EA" w:rsidRPr="00D84BE4">
              <w:rPr>
                <w:rFonts w:ascii="Arial Narrow" w:hAnsi="Arial Narrow"/>
              </w:rPr>
              <w:t xml:space="preserve"> going forward</w:t>
            </w:r>
            <w:r w:rsidR="004122C4" w:rsidRPr="00D84BE4">
              <w:rPr>
                <w:rFonts w:ascii="Arial Narrow" w:hAnsi="Arial Narrow"/>
              </w:rPr>
              <w:t>.</w:t>
            </w:r>
            <w:r w:rsidRPr="00D84BE4">
              <w:rPr>
                <w:rFonts w:ascii="Arial Narrow" w:hAnsi="Arial Narrow"/>
                <w:i/>
                <w:iCs/>
                <w:color w:val="4EA72E"/>
              </w:rPr>
              <w:t> </w:t>
            </w:r>
          </w:p>
        </w:tc>
        <w:tc>
          <w:tcPr>
            <w:tcW w:w="2409" w:type="dxa"/>
            <w:tcBorders>
              <w:top w:val="single" w:sz="4" w:space="0" w:color="auto"/>
              <w:left w:val="single" w:sz="4" w:space="0" w:color="auto"/>
              <w:bottom w:val="single" w:sz="4" w:space="0" w:color="auto"/>
              <w:right w:val="single" w:sz="4" w:space="0" w:color="auto"/>
            </w:tcBorders>
          </w:tcPr>
          <w:p w14:paraId="7A4C0D0B"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lastRenderedPageBreak/>
              <w:t>Assertion 2</w:t>
            </w:r>
          </w:p>
        </w:tc>
      </w:tr>
      <w:tr w:rsidR="00285890" w:rsidRPr="00D84BE4" w14:paraId="75A34F5C" w14:textId="77777777" w:rsidTr="00D84BE4">
        <w:tc>
          <w:tcPr>
            <w:tcW w:w="567" w:type="dxa"/>
            <w:tcBorders>
              <w:top w:val="single" w:sz="4" w:space="0" w:color="auto"/>
              <w:left w:val="single" w:sz="4" w:space="0" w:color="auto"/>
              <w:bottom w:val="single" w:sz="4" w:space="0" w:color="auto"/>
              <w:right w:val="single" w:sz="4" w:space="0" w:color="auto"/>
            </w:tcBorders>
          </w:tcPr>
          <w:p w14:paraId="79B340C6" w14:textId="77777777" w:rsidR="00D000FE" w:rsidRPr="00D84BE4" w:rsidRDefault="00D000FE">
            <w:pPr>
              <w:jc w:val="center"/>
              <w:rPr>
                <w:rFonts w:ascii="Arial Narrow" w:hAnsi="Arial Narrow"/>
                <w:b/>
                <w:bCs/>
              </w:rPr>
            </w:pPr>
            <w:r w:rsidRPr="00D84BE4">
              <w:rPr>
                <w:rFonts w:ascii="Arial Narrow" w:hAnsi="Arial Narrow"/>
                <w:b/>
                <w:bCs/>
                <w:lang w:val="en-GB"/>
              </w:rPr>
              <w:t>10</w:t>
            </w:r>
          </w:p>
        </w:tc>
        <w:tc>
          <w:tcPr>
            <w:tcW w:w="3261" w:type="dxa"/>
            <w:tcBorders>
              <w:top w:val="single" w:sz="4" w:space="0" w:color="auto"/>
              <w:left w:val="single" w:sz="4" w:space="0" w:color="auto"/>
              <w:bottom w:val="single" w:sz="4" w:space="0" w:color="auto"/>
              <w:right w:val="single" w:sz="4" w:space="0" w:color="auto"/>
            </w:tcBorders>
          </w:tcPr>
          <w:p w14:paraId="6CC8D520" w14:textId="77777777" w:rsidR="00D000FE" w:rsidRPr="00D84BE4" w:rsidRDefault="00D000FE">
            <w:pPr>
              <w:rPr>
                <w:rFonts w:ascii="Arial Narrow" w:hAnsi="Arial Narrow"/>
                <w:lang w:val="en-GB"/>
              </w:rPr>
            </w:pPr>
            <w:r w:rsidRPr="00D84BE4">
              <w:rPr>
                <w:rFonts w:ascii="Arial Narrow" w:hAnsi="Arial Narrow"/>
                <w:lang w:val="en-GB"/>
              </w:rPr>
              <w:t>W</w:t>
            </w:r>
            <w:r w:rsidR="00815293" w:rsidRPr="00D84BE4">
              <w:rPr>
                <w:rFonts w:ascii="Arial Narrow" w:hAnsi="Arial Narrow"/>
                <w:lang w:val="en-GB"/>
              </w:rPr>
              <w:t>as</w:t>
            </w:r>
            <w:r w:rsidRPr="00D84BE4">
              <w:rPr>
                <w:rFonts w:ascii="Arial Narrow" w:hAnsi="Arial Narrow"/>
                <w:lang w:val="en-GB"/>
              </w:rPr>
              <w:t xml:space="preserve"> budget for 2</w:t>
            </w:r>
            <w:r w:rsidR="005B128D" w:rsidRPr="00D84BE4">
              <w:rPr>
                <w:rFonts w:ascii="Arial Narrow" w:hAnsi="Arial Narrow"/>
                <w:lang w:val="en-GB"/>
              </w:rPr>
              <w:t>5</w:t>
            </w:r>
            <w:r w:rsidRPr="00D84BE4">
              <w:rPr>
                <w:rFonts w:ascii="Arial Narrow" w:hAnsi="Arial Narrow"/>
                <w:lang w:val="en-GB"/>
              </w:rPr>
              <w:t>-2</w:t>
            </w:r>
            <w:r w:rsidR="005B128D" w:rsidRPr="00D84BE4">
              <w:rPr>
                <w:rFonts w:ascii="Arial Narrow" w:hAnsi="Arial Narrow"/>
                <w:lang w:val="en-GB"/>
              </w:rPr>
              <w:t>6</w:t>
            </w:r>
            <w:r w:rsidRPr="00D84BE4">
              <w:rPr>
                <w:rFonts w:ascii="Arial Narrow" w:hAnsi="Arial Narrow"/>
                <w:lang w:val="en-GB"/>
              </w:rPr>
              <w:t xml:space="preserve">  </w:t>
            </w:r>
          </w:p>
          <w:p w14:paraId="6FA52DB9" w14:textId="77777777" w:rsidR="00D000FE" w:rsidRPr="00D84BE4" w:rsidRDefault="00D000FE">
            <w:pPr>
              <w:rPr>
                <w:rFonts w:ascii="Arial Narrow" w:hAnsi="Arial Narrow"/>
                <w:lang w:val="en-GB"/>
              </w:rPr>
            </w:pPr>
            <w:r w:rsidRPr="00D84BE4">
              <w:rPr>
                <w:rFonts w:ascii="Arial Narrow" w:hAnsi="Arial Narrow"/>
                <w:lang w:val="en-GB"/>
              </w:rPr>
              <w:t>a) prepared?</w:t>
            </w:r>
          </w:p>
          <w:p w14:paraId="2ED81136" w14:textId="77777777" w:rsidR="00D000FE" w:rsidRPr="00D84BE4" w:rsidRDefault="00D000FE">
            <w:pPr>
              <w:rPr>
                <w:rFonts w:ascii="Arial Narrow" w:hAnsi="Arial Narrow"/>
                <w:lang w:val="en-GB"/>
              </w:rPr>
            </w:pPr>
            <w:r w:rsidRPr="00D84BE4">
              <w:rPr>
                <w:rFonts w:ascii="Arial Narrow" w:hAnsi="Arial Narrow"/>
                <w:lang w:val="en-GB"/>
              </w:rPr>
              <w:t xml:space="preserve">b) adopted by Full Council? </w:t>
            </w:r>
          </w:p>
          <w:p w14:paraId="321919F6" w14:textId="77777777" w:rsidR="00D000FE" w:rsidRPr="00D84BE4" w:rsidRDefault="00D000FE" w:rsidP="00C15FA9">
            <w:pPr>
              <w:rPr>
                <w:rFonts w:ascii="Arial Narrow" w:hAnsi="Arial Narrow"/>
                <w:lang w:val="en-GB"/>
              </w:rPr>
            </w:pPr>
            <w:r w:rsidRPr="00D84BE4">
              <w:rPr>
                <w:rFonts w:ascii="Arial Narrow" w:hAnsi="Arial Narrow"/>
                <w:lang w:val="en-GB"/>
              </w:rPr>
              <w:t>c) Were the earmarked reserves identified?</w:t>
            </w:r>
          </w:p>
          <w:p w14:paraId="0805C7F0" w14:textId="77777777" w:rsidR="00D000FE" w:rsidRPr="00D84BE4" w:rsidRDefault="00D000FE">
            <w:pPr>
              <w:rPr>
                <w:rFonts w:ascii="Arial Narrow" w:hAnsi="Arial Narrow"/>
                <w:lang w:val="en-GB"/>
              </w:rPr>
            </w:pPr>
            <w:r w:rsidRPr="00D84BE4">
              <w:rPr>
                <w:rFonts w:ascii="Arial Narrow" w:hAnsi="Arial Narrow"/>
                <w:lang w:val="en-GB"/>
              </w:rPr>
              <w:t>d) Were the general reserves reasonable?</w:t>
            </w:r>
          </w:p>
          <w:p w14:paraId="60D4064C" w14:textId="77777777" w:rsidR="00815293" w:rsidRPr="00D84BE4" w:rsidRDefault="00815293">
            <w:pPr>
              <w:rPr>
                <w:rFonts w:ascii="Arial Narrow" w:hAnsi="Arial Narrow"/>
                <w:lang w:val="en-GB"/>
              </w:rPr>
            </w:pPr>
            <w:r w:rsidRPr="00D84BE4">
              <w:rPr>
                <w:rFonts w:ascii="Arial Narrow" w:hAnsi="Arial Narrow"/>
                <w:lang w:val="en-GB"/>
              </w:rPr>
              <w:t>f) Was precept calculated and approved?</w:t>
            </w:r>
          </w:p>
          <w:p w14:paraId="1584C515" w14:textId="118D2C2D" w:rsidR="00D000FE" w:rsidRPr="00D84BE4" w:rsidRDefault="008E471E">
            <w:pPr>
              <w:rPr>
                <w:rFonts w:ascii="Arial Narrow" w:hAnsi="Arial Narrow"/>
                <w:lang w:val="en-GB"/>
              </w:rPr>
            </w:pPr>
            <w:r w:rsidRPr="00D84BE4">
              <w:rPr>
                <w:rFonts w:ascii="Arial Narrow" w:hAnsi="Arial Narrow"/>
                <w:lang w:val="en-GB"/>
              </w:rPr>
              <w:t>(Objective D)</w:t>
            </w:r>
          </w:p>
        </w:tc>
        <w:tc>
          <w:tcPr>
            <w:tcW w:w="992" w:type="dxa"/>
            <w:tcBorders>
              <w:top w:val="single" w:sz="4" w:space="0" w:color="auto"/>
              <w:left w:val="single" w:sz="4" w:space="0" w:color="auto"/>
              <w:bottom w:val="single" w:sz="4" w:space="0" w:color="auto"/>
              <w:right w:val="single" w:sz="4" w:space="0" w:color="auto"/>
            </w:tcBorders>
          </w:tcPr>
          <w:p w14:paraId="5E378ED9" w14:textId="77777777" w:rsidR="003C74C3" w:rsidRPr="00D84BE4" w:rsidRDefault="003C74C3">
            <w:pPr>
              <w:snapToGrid w:val="0"/>
              <w:rPr>
                <w:rFonts w:ascii="Arial Narrow" w:hAnsi="Arial Narrow"/>
              </w:rPr>
            </w:pPr>
          </w:p>
          <w:p w14:paraId="2EF20868" w14:textId="00447B37" w:rsidR="00D000FE" w:rsidRPr="00D84BE4" w:rsidRDefault="00F461A5">
            <w:pPr>
              <w:snapToGrid w:val="0"/>
              <w:rPr>
                <w:rFonts w:ascii="Arial Narrow" w:hAnsi="Arial Narrow"/>
              </w:rPr>
            </w:pPr>
            <w:r w:rsidRPr="00D84BE4">
              <w:rPr>
                <w:rFonts w:ascii="Arial Narrow" w:hAnsi="Arial Narrow"/>
              </w:rPr>
              <w:t>Yes</w:t>
            </w:r>
          </w:p>
          <w:p w14:paraId="0AD8CBBA" w14:textId="5A280D67" w:rsidR="00E2389E" w:rsidRPr="00D84BE4" w:rsidRDefault="003C74C3">
            <w:pPr>
              <w:snapToGrid w:val="0"/>
              <w:rPr>
                <w:rFonts w:ascii="Arial Narrow" w:hAnsi="Arial Narrow"/>
              </w:rPr>
            </w:pPr>
            <w:r w:rsidRPr="00D84BE4">
              <w:rPr>
                <w:rFonts w:ascii="Arial Narrow" w:hAnsi="Arial Narrow"/>
              </w:rPr>
              <w:t>Yes</w:t>
            </w:r>
          </w:p>
          <w:p w14:paraId="03810162" w14:textId="54827826" w:rsidR="00E2389E" w:rsidRPr="00D84BE4" w:rsidRDefault="002D7862">
            <w:pPr>
              <w:snapToGrid w:val="0"/>
              <w:rPr>
                <w:rFonts w:ascii="Arial Narrow" w:hAnsi="Arial Narrow"/>
              </w:rPr>
            </w:pPr>
            <w:r w:rsidRPr="00D84BE4">
              <w:rPr>
                <w:rFonts w:ascii="Arial Narrow" w:hAnsi="Arial Narrow"/>
              </w:rPr>
              <w:t>Partially</w:t>
            </w:r>
          </w:p>
          <w:p w14:paraId="41FACE18" w14:textId="77777777" w:rsidR="00E2389E" w:rsidRPr="00D84BE4" w:rsidRDefault="00E2389E">
            <w:pPr>
              <w:snapToGrid w:val="0"/>
              <w:rPr>
                <w:rFonts w:ascii="Arial Narrow" w:hAnsi="Arial Narrow"/>
              </w:rPr>
            </w:pPr>
          </w:p>
          <w:p w14:paraId="2574EBB7" w14:textId="1387FC98" w:rsidR="006F62D6" w:rsidRPr="00D84BE4" w:rsidRDefault="006F62D6" w:rsidP="006F62D6">
            <w:pPr>
              <w:snapToGrid w:val="0"/>
              <w:rPr>
                <w:rFonts w:ascii="Arial Narrow" w:hAnsi="Arial Narrow"/>
                <w:lang w:val="en-GB"/>
              </w:rPr>
            </w:pPr>
            <w:r w:rsidRPr="00D84BE4">
              <w:rPr>
                <w:rFonts w:ascii="Arial Narrow" w:hAnsi="Arial Narrow"/>
                <w:lang w:val="en-GB"/>
              </w:rPr>
              <w:t>Yes</w:t>
            </w:r>
            <w:r w:rsidR="00243DFB" w:rsidRPr="00D84BE4">
              <w:rPr>
                <w:rFonts w:ascii="Arial Narrow" w:hAnsi="Arial Narrow"/>
                <w:lang w:val="en-GB"/>
              </w:rPr>
              <w:t>, but see comment</w:t>
            </w:r>
          </w:p>
          <w:p w14:paraId="2D70C823" w14:textId="62F2068B" w:rsidR="00D000FE" w:rsidRPr="00D84BE4" w:rsidRDefault="00E2389E">
            <w:pPr>
              <w:snapToGrid w:val="0"/>
              <w:rPr>
                <w:rFonts w:ascii="Arial Narrow" w:hAnsi="Arial Narrow"/>
              </w:rPr>
            </w:pPr>
            <w:r w:rsidRPr="00D84BE4">
              <w:rPr>
                <w:rFonts w:ascii="Arial Narrow" w:hAnsi="Arial Narrow"/>
              </w:rPr>
              <w:t>Yes</w:t>
            </w:r>
          </w:p>
        </w:tc>
        <w:tc>
          <w:tcPr>
            <w:tcW w:w="2977" w:type="dxa"/>
            <w:tcBorders>
              <w:top w:val="single" w:sz="4" w:space="0" w:color="auto"/>
              <w:left w:val="single" w:sz="4" w:space="0" w:color="auto"/>
              <w:bottom w:val="single" w:sz="4" w:space="0" w:color="auto"/>
              <w:right w:val="single" w:sz="4" w:space="0" w:color="auto"/>
            </w:tcBorders>
          </w:tcPr>
          <w:p w14:paraId="5ABABF47" w14:textId="77777777" w:rsidR="00D000FE" w:rsidRPr="00D84BE4" w:rsidRDefault="00D000FE">
            <w:pPr>
              <w:snapToGrid w:val="0"/>
              <w:rPr>
                <w:rFonts w:ascii="Arial Narrow" w:hAnsi="Arial Narrow"/>
                <w:lang w:val="en-GB"/>
              </w:rPr>
            </w:pPr>
          </w:p>
          <w:p w14:paraId="4948FB75" w14:textId="3AAC5547" w:rsidR="00D000FE" w:rsidRPr="00D84BE4" w:rsidRDefault="00B41EDF">
            <w:pPr>
              <w:snapToGrid w:val="0"/>
              <w:rPr>
                <w:rFonts w:ascii="Arial Narrow" w:hAnsi="Arial Narrow"/>
                <w:lang w:val="en-GB"/>
              </w:rPr>
            </w:pPr>
            <w:r w:rsidRPr="00D84BE4">
              <w:rPr>
                <w:rFonts w:ascii="Arial Narrow" w:hAnsi="Arial Narrow"/>
                <w:lang w:val="en-GB"/>
              </w:rPr>
              <w:t>Meeting 07/01/24 Minute 15</w:t>
            </w:r>
            <w:r w:rsidR="0007116B" w:rsidRPr="00D84BE4">
              <w:rPr>
                <w:rFonts w:ascii="Arial Narrow" w:hAnsi="Arial Narrow"/>
                <w:lang w:val="en-GB"/>
              </w:rPr>
              <w:t xml:space="preserve"> </w:t>
            </w:r>
          </w:p>
          <w:p w14:paraId="0FE38A3A" w14:textId="77777777" w:rsidR="00D000FE" w:rsidRPr="00D84BE4" w:rsidRDefault="00D000FE">
            <w:pPr>
              <w:snapToGrid w:val="0"/>
              <w:rPr>
                <w:rFonts w:ascii="Arial Narrow" w:hAnsi="Arial Narrow"/>
                <w:lang w:val="en-GB"/>
              </w:rPr>
            </w:pPr>
          </w:p>
          <w:p w14:paraId="085F6849" w14:textId="358C65C6" w:rsidR="001C2F95" w:rsidRPr="00D84BE4" w:rsidRDefault="001C2F95">
            <w:pPr>
              <w:snapToGrid w:val="0"/>
              <w:rPr>
                <w:rFonts w:ascii="Arial Narrow" w:hAnsi="Arial Narrow"/>
                <w:lang w:val="en-GB"/>
              </w:rPr>
            </w:pPr>
            <w:r w:rsidRPr="00D84BE4">
              <w:rPr>
                <w:rFonts w:ascii="Arial Narrow" w:hAnsi="Arial Narrow"/>
                <w:lang w:val="en-GB"/>
              </w:rPr>
              <w:t>Budget shows Defibrillator and Play area reserves</w:t>
            </w:r>
          </w:p>
          <w:p w14:paraId="54BCC588" w14:textId="77777777" w:rsidR="001C2F95" w:rsidRPr="00D84BE4" w:rsidRDefault="001C2F95">
            <w:pPr>
              <w:snapToGrid w:val="0"/>
              <w:rPr>
                <w:rFonts w:ascii="Arial Narrow" w:hAnsi="Arial Narrow"/>
                <w:lang w:val="en-GB"/>
              </w:rPr>
            </w:pPr>
          </w:p>
          <w:p w14:paraId="273A9AEE" w14:textId="77777777" w:rsidR="00D000FE" w:rsidRPr="00D84BE4" w:rsidRDefault="00D000FE">
            <w:pPr>
              <w:snapToGrid w:val="0"/>
              <w:rPr>
                <w:rFonts w:ascii="Arial Narrow" w:hAnsi="Arial Narrow"/>
                <w:lang w:val="en-GB"/>
              </w:rPr>
            </w:pPr>
          </w:p>
          <w:p w14:paraId="0E56575C" w14:textId="77777777" w:rsidR="00D000FE" w:rsidRPr="00D84BE4" w:rsidRDefault="00D000FE">
            <w:pPr>
              <w:snapToGrid w:val="0"/>
              <w:rPr>
                <w:rFonts w:ascii="Arial Narrow" w:hAnsi="Arial Narrow"/>
              </w:rPr>
            </w:pPr>
          </w:p>
        </w:tc>
        <w:tc>
          <w:tcPr>
            <w:tcW w:w="5103" w:type="dxa"/>
            <w:tcBorders>
              <w:top w:val="single" w:sz="4" w:space="0" w:color="auto"/>
              <w:left w:val="single" w:sz="4" w:space="0" w:color="auto"/>
              <w:bottom w:val="single" w:sz="4" w:space="0" w:color="auto"/>
              <w:right w:val="single" w:sz="4" w:space="0" w:color="auto"/>
            </w:tcBorders>
          </w:tcPr>
          <w:p w14:paraId="50B966AB" w14:textId="77777777" w:rsidR="00D000FE" w:rsidRPr="00D84BE4" w:rsidRDefault="00B41EDF" w:rsidP="00B41EDF">
            <w:pPr>
              <w:snapToGrid w:val="0"/>
              <w:rPr>
                <w:rFonts w:ascii="Arial Narrow" w:hAnsi="Arial Narrow"/>
                <w:bCs/>
              </w:rPr>
            </w:pPr>
            <w:r w:rsidRPr="00D84BE4">
              <w:rPr>
                <w:rFonts w:ascii="Arial Narrow" w:hAnsi="Arial Narrow"/>
                <w:bCs/>
              </w:rPr>
              <w:t xml:space="preserve">Recommended the amount for the Budget and precept is shown </w:t>
            </w:r>
            <w:r w:rsidR="000D7A53" w:rsidRPr="00D84BE4">
              <w:rPr>
                <w:rFonts w:ascii="Arial Narrow" w:hAnsi="Arial Narrow"/>
                <w:bCs/>
              </w:rPr>
              <w:t xml:space="preserve">in the minutes and that they are </w:t>
            </w:r>
            <w:r w:rsidRPr="00D84BE4">
              <w:rPr>
                <w:rFonts w:ascii="Arial Narrow" w:hAnsi="Arial Narrow"/>
                <w:bCs/>
              </w:rPr>
              <w:t>minuted separately</w:t>
            </w:r>
          </w:p>
          <w:p w14:paraId="4CFE7016" w14:textId="77777777" w:rsidR="006F62D6" w:rsidRPr="00D84BE4" w:rsidRDefault="006F62D6" w:rsidP="00B41EDF">
            <w:pPr>
              <w:snapToGrid w:val="0"/>
              <w:rPr>
                <w:rFonts w:ascii="Arial Narrow" w:hAnsi="Arial Narrow"/>
                <w:bCs/>
              </w:rPr>
            </w:pPr>
            <w:r w:rsidRPr="00D84BE4">
              <w:rPr>
                <w:rFonts w:ascii="Arial Narrow" w:hAnsi="Arial Narrow"/>
                <w:bCs/>
              </w:rPr>
              <w:t xml:space="preserve">Allotment reserves not identified </w:t>
            </w:r>
          </w:p>
          <w:p w14:paraId="21620F0F" w14:textId="3D0BA332" w:rsidR="006F62D6" w:rsidRPr="00D84BE4" w:rsidRDefault="006F62D6" w:rsidP="002D7862">
            <w:pPr>
              <w:snapToGrid w:val="0"/>
              <w:rPr>
                <w:rFonts w:ascii="Arial Narrow" w:hAnsi="Arial Narrow"/>
                <w:bCs/>
              </w:rPr>
            </w:pPr>
            <w:r w:rsidRPr="00D84BE4">
              <w:rPr>
                <w:rFonts w:ascii="Arial Narrow" w:hAnsi="Arial Narrow"/>
                <w:bCs/>
              </w:rPr>
              <w:t>Recommend council maintain a clear distinction between General and Earmarked reserves and hold a separate register for each. The recommended range for General reserves is 3–6 months of budget expenditure and should be kept separate from Earmarked /Ringfenced reserves (e.g. election costs, defibrillator, allotments, play area).</w:t>
            </w:r>
          </w:p>
        </w:tc>
        <w:tc>
          <w:tcPr>
            <w:tcW w:w="2409" w:type="dxa"/>
            <w:tcBorders>
              <w:top w:val="single" w:sz="4" w:space="0" w:color="auto"/>
              <w:left w:val="single" w:sz="4" w:space="0" w:color="auto"/>
              <w:bottom w:val="single" w:sz="4" w:space="0" w:color="auto"/>
              <w:right w:val="single" w:sz="4" w:space="0" w:color="auto"/>
            </w:tcBorders>
          </w:tcPr>
          <w:p w14:paraId="536D6F12"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Assertion1</w:t>
            </w:r>
          </w:p>
          <w:p w14:paraId="5E8A59D4" w14:textId="77777777" w:rsidR="005E451B" w:rsidRPr="00D84BE4" w:rsidRDefault="005E451B">
            <w:pPr>
              <w:snapToGrid w:val="0"/>
              <w:rPr>
                <w:rFonts w:ascii="Arial Narrow" w:hAnsi="Arial Narrow"/>
                <w:color w:val="FF0000"/>
                <w:lang w:val="en-GB"/>
              </w:rPr>
            </w:pPr>
          </w:p>
          <w:p w14:paraId="49E8737D" w14:textId="79DB3092" w:rsidR="005E451B" w:rsidRPr="00D84BE4" w:rsidRDefault="004122C4">
            <w:pPr>
              <w:snapToGrid w:val="0"/>
              <w:rPr>
                <w:rFonts w:ascii="Arial Narrow" w:hAnsi="Arial Narrow"/>
                <w:color w:val="FF0000"/>
                <w:lang w:val="en-GB"/>
              </w:rPr>
            </w:pPr>
            <w:r w:rsidRPr="00D84BE4">
              <w:rPr>
                <w:rFonts w:ascii="Arial Narrow" w:hAnsi="Arial Narrow"/>
                <w:color w:val="FF0000"/>
                <w:lang w:val="en-GB"/>
              </w:rPr>
              <w:t>Y</w:t>
            </w:r>
            <w:r w:rsidR="005E451B" w:rsidRPr="00D84BE4">
              <w:rPr>
                <w:rFonts w:ascii="Arial Narrow" w:hAnsi="Arial Narrow"/>
                <w:color w:val="FF0000"/>
                <w:lang w:val="en-GB"/>
              </w:rPr>
              <w:t>es</w:t>
            </w:r>
          </w:p>
        </w:tc>
      </w:tr>
      <w:tr w:rsidR="00285890" w:rsidRPr="00D84BE4" w14:paraId="02DA5815" w14:textId="77777777" w:rsidTr="00D84BE4">
        <w:tc>
          <w:tcPr>
            <w:tcW w:w="567" w:type="dxa"/>
            <w:tcBorders>
              <w:top w:val="single" w:sz="4" w:space="0" w:color="auto"/>
              <w:left w:val="single" w:sz="4" w:space="0" w:color="auto"/>
              <w:bottom w:val="single" w:sz="4" w:space="0" w:color="auto"/>
              <w:right w:val="single" w:sz="4" w:space="0" w:color="auto"/>
            </w:tcBorders>
          </w:tcPr>
          <w:p w14:paraId="15286B2B" w14:textId="77777777" w:rsidR="00D000FE" w:rsidRPr="00D84BE4" w:rsidRDefault="00D000FE">
            <w:pPr>
              <w:jc w:val="center"/>
              <w:rPr>
                <w:rFonts w:ascii="Arial Narrow" w:hAnsi="Arial Narrow"/>
                <w:b/>
                <w:bCs/>
                <w:lang w:val="en-GB"/>
              </w:rPr>
            </w:pPr>
            <w:r w:rsidRPr="00D84BE4">
              <w:rPr>
                <w:rFonts w:ascii="Arial Narrow" w:hAnsi="Arial Narrow"/>
                <w:b/>
                <w:bCs/>
                <w:lang w:val="en-GB"/>
              </w:rPr>
              <w:t>11</w:t>
            </w:r>
          </w:p>
        </w:tc>
        <w:tc>
          <w:tcPr>
            <w:tcW w:w="3261" w:type="dxa"/>
            <w:tcBorders>
              <w:top w:val="single" w:sz="4" w:space="0" w:color="auto"/>
              <w:left w:val="single" w:sz="4" w:space="0" w:color="auto"/>
              <w:bottom w:val="single" w:sz="4" w:space="0" w:color="auto"/>
              <w:right w:val="single" w:sz="4" w:space="0" w:color="auto"/>
            </w:tcBorders>
          </w:tcPr>
          <w:p w14:paraId="4AA41614" w14:textId="77777777" w:rsidR="00D000FE" w:rsidRPr="00D84BE4" w:rsidRDefault="00D000FE">
            <w:pPr>
              <w:rPr>
                <w:rFonts w:ascii="Arial Narrow" w:hAnsi="Arial Narrow"/>
                <w:lang w:val="en-GB"/>
              </w:rPr>
            </w:pPr>
            <w:r w:rsidRPr="00D84BE4">
              <w:rPr>
                <w:rFonts w:ascii="Arial Narrow" w:hAnsi="Arial Narrow"/>
                <w:lang w:val="en-GB"/>
              </w:rPr>
              <w:t>Were end of year accounting statements a)prepared</w:t>
            </w:r>
            <w:r w:rsidR="008E471E" w:rsidRPr="00D84BE4">
              <w:rPr>
                <w:rFonts w:ascii="Arial Narrow" w:hAnsi="Arial Narrow"/>
                <w:lang w:val="en-GB"/>
              </w:rPr>
              <w:t>?</w:t>
            </w:r>
          </w:p>
          <w:p w14:paraId="13EFE5B8" w14:textId="77777777" w:rsidR="00D000FE" w:rsidRPr="00D84BE4" w:rsidRDefault="00D000FE">
            <w:pPr>
              <w:rPr>
                <w:rFonts w:ascii="Arial Narrow" w:hAnsi="Arial Narrow"/>
                <w:lang w:val="en-GB"/>
              </w:rPr>
            </w:pPr>
            <w:r w:rsidRPr="00D84BE4">
              <w:rPr>
                <w:rFonts w:ascii="Arial Narrow" w:hAnsi="Arial Narrow"/>
                <w:lang w:val="en-GB"/>
              </w:rPr>
              <w:t>b)match cashbook</w:t>
            </w:r>
            <w:r w:rsidR="008E471E" w:rsidRPr="00D84BE4">
              <w:rPr>
                <w:rFonts w:ascii="Arial Narrow" w:hAnsi="Arial Narrow"/>
                <w:lang w:val="en-GB"/>
              </w:rPr>
              <w:t>?</w:t>
            </w:r>
          </w:p>
          <w:p w14:paraId="754C7F42" w14:textId="77777777" w:rsidR="00D000FE" w:rsidRPr="00D84BE4" w:rsidRDefault="00D000FE">
            <w:pPr>
              <w:rPr>
                <w:rFonts w:ascii="Arial Narrow" w:hAnsi="Arial Narrow"/>
                <w:lang w:val="en-GB"/>
              </w:rPr>
            </w:pPr>
            <w:r w:rsidRPr="00D84BE4">
              <w:rPr>
                <w:rFonts w:ascii="Arial Narrow" w:hAnsi="Arial Narrow"/>
                <w:lang w:val="en-GB"/>
              </w:rPr>
              <w:t>c)</w:t>
            </w:r>
            <w:r w:rsidR="008E471E" w:rsidRPr="00D84BE4">
              <w:rPr>
                <w:rFonts w:ascii="Arial Narrow" w:hAnsi="Arial Narrow"/>
                <w:lang w:val="en-GB"/>
              </w:rPr>
              <w:t>supported by report?</w:t>
            </w:r>
          </w:p>
        </w:tc>
        <w:tc>
          <w:tcPr>
            <w:tcW w:w="992" w:type="dxa"/>
            <w:tcBorders>
              <w:top w:val="single" w:sz="4" w:space="0" w:color="auto"/>
              <w:left w:val="single" w:sz="4" w:space="0" w:color="auto"/>
              <w:bottom w:val="single" w:sz="4" w:space="0" w:color="auto"/>
              <w:right w:val="single" w:sz="4" w:space="0" w:color="auto"/>
            </w:tcBorders>
          </w:tcPr>
          <w:p w14:paraId="193558FC" w14:textId="77777777" w:rsidR="003C74C3" w:rsidRPr="00D84BE4" w:rsidRDefault="003C74C3">
            <w:pPr>
              <w:snapToGrid w:val="0"/>
              <w:rPr>
                <w:rFonts w:ascii="Arial Narrow" w:hAnsi="Arial Narrow"/>
                <w:lang w:val="en-GB"/>
              </w:rPr>
            </w:pPr>
          </w:p>
          <w:p w14:paraId="68B429C8" w14:textId="00C4CE92" w:rsidR="00D000FE" w:rsidRPr="00D84BE4" w:rsidRDefault="00F461A5">
            <w:pPr>
              <w:snapToGrid w:val="0"/>
              <w:rPr>
                <w:rFonts w:ascii="Arial Narrow" w:hAnsi="Arial Narrow"/>
                <w:lang w:val="en-GB"/>
              </w:rPr>
            </w:pPr>
            <w:r w:rsidRPr="00D84BE4">
              <w:rPr>
                <w:rFonts w:ascii="Arial Narrow" w:hAnsi="Arial Narrow"/>
                <w:lang w:val="en-GB"/>
              </w:rPr>
              <w:t>Yes</w:t>
            </w:r>
          </w:p>
          <w:p w14:paraId="25A9FCC2" w14:textId="61512351" w:rsidR="002D7862" w:rsidRPr="00D84BE4" w:rsidRDefault="003C74C3">
            <w:pPr>
              <w:snapToGrid w:val="0"/>
              <w:rPr>
                <w:rFonts w:ascii="Arial Narrow" w:hAnsi="Arial Narrow"/>
                <w:lang w:val="en-GB"/>
              </w:rPr>
            </w:pPr>
            <w:r w:rsidRPr="00D84BE4">
              <w:rPr>
                <w:rFonts w:ascii="Arial Narrow" w:hAnsi="Arial Narrow"/>
                <w:lang w:val="en-GB"/>
              </w:rPr>
              <w:t>Yes</w:t>
            </w:r>
          </w:p>
          <w:p w14:paraId="12BB08C1" w14:textId="4A85C060" w:rsidR="002D7862" w:rsidRPr="00D84BE4" w:rsidRDefault="002D7862">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5087E39A" w14:textId="77777777" w:rsidR="00D000FE" w:rsidRPr="00D84BE4" w:rsidRDefault="00243DFB">
            <w:pPr>
              <w:snapToGrid w:val="0"/>
              <w:rPr>
                <w:rFonts w:ascii="Arial Narrow" w:hAnsi="Arial Narrow"/>
                <w:lang w:val="en-GB"/>
              </w:rPr>
            </w:pPr>
            <w:r w:rsidRPr="00D84BE4">
              <w:rPr>
                <w:rFonts w:ascii="Arial Narrow" w:hAnsi="Arial Narrow"/>
                <w:lang w:val="en-GB"/>
              </w:rPr>
              <w:t>Meeting 16/06/25 Minute 8a</w:t>
            </w:r>
          </w:p>
          <w:p w14:paraId="357F024C" w14:textId="77777777" w:rsidR="003C74C3" w:rsidRPr="00D84BE4" w:rsidRDefault="003C74C3">
            <w:pPr>
              <w:snapToGrid w:val="0"/>
              <w:rPr>
                <w:rFonts w:ascii="Arial Narrow" w:hAnsi="Arial Narrow"/>
                <w:lang w:val="en-GB"/>
              </w:rPr>
            </w:pPr>
          </w:p>
          <w:p w14:paraId="2A7CC007" w14:textId="77777777" w:rsidR="003C74C3" w:rsidRPr="00D84BE4" w:rsidRDefault="003C74C3">
            <w:pPr>
              <w:snapToGrid w:val="0"/>
              <w:rPr>
                <w:rFonts w:ascii="Arial Narrow" w:hAnsi="Arial Narrow"/>
                <w:lang w:val="en-GB"/>
              </w:rPr>
            </w:pPr>
            <w:r w:rsidRPr="00D84BE4">
              <w:rPr>
                <w:rFonts w:ascii="Arial Narrow" w:hAnsi="Arial Narrow"/>
                <w:lang w:val="en-GB"/>
              </w:rPr>
              <w:t>Accounts sighted</w:t>
            </w:r>
          </w:p>
          <w:p w14:paraId="2C4B9EAB" w14:textId="50672F78" w:rsidR="003C74C3" w:rsidRPr="00D84BE4" w:rsidRDefault="003C74C3">
            <w:pPr>
              <w:snapToGrid w:val="0"/>
              <w:rPr>
                <w:rFonts w:ascii="Arial Narrow" w:hAnsi="Arial Narrow"/>
                <w:lang w:val="en-GB"/>
              </w:rPr>
            </w:pPr>
            <w:r w:rsidRPr="00D84BE4">
              <w:rPr>
                <w:rFonts w:ascii="Arial Narrow" w:hAnsi="Arial Narrow"/>
                <w:lang w:val="en-GB"/>
              </w:rPr>
              <w:t xml:space="preserve">Report sighted </w:t>
            </w:r>
          </w:p>
        </w:tc>
        <w:tc>
          <w:tcPr>
            <w:tcW w:w="5103" w:type="dxa"/>
            <w:tcBorders>
              <w:top w:val="single" w:sz="4" w:space="0" w:color="auto"/>
              <w:left w:val="single" w:sz="4" w:space="0" w:color="auto"/>
              <w:bottom w:val="single" w:sz="4" w:space="0" w:color="auto"/>
              <w:right w:val="single" w:sz="4" w:space="0" w:color="auto"/>
            </w:tcBorders>
          </w:tcPr>
          <w:p w14:paraId="6C12D5B1" w14:textId="77777777" w:rsidR="00D000FE" w:rsidRPr="00D84BE4" w:rsidRDefault="00D000FE">
            <w:pPr>
              <w:snapToGrid w:val="0"/>
              <w:rPr>
                <w:rFonts w:ascii="Arial Narrow" w:hAnsi="Arial Narrow"/>
                <w:lang w:val="en-GB"/>
              </w:rPr>
            </w:pPr>
          </w:p>
        </w:tc>
        <w:tc>
          <w:tcPr>
            <w:tcW w:w="2409" w:type="dxa"/>
            <w:tcBorders>
              <w:top w:val="single" w:sz="4" w:space="0" w:color="auto"/>
              <w:left w:val="single" w:sz="4" w:space="0" w:color="auto"/>
              <w:bottom w:val="single" w:sz="4" w:space="0" w:color="auto"/>
              <w:right w:val="single" w:sz="4" w:space="0" w:color="auto"/>
            </w:tcBorders>
          </w:tcPr>
          <w:p w14:paraId="000817D1"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6</w:t>
            </w:r>
          </w:p>
          <w:p w14:paraId="2D43C90A" w14:textId="77777777" w:rsidR="005E451B" w:rsidRPr="00D84BE4" w:rsidRDefault="005E451B">
            <w:pPr>
              <w:snapToGrid w:val="0"/>
              <w:rPr>
                <w:rFonts w:ascii="Arial Narrow" w:hAnsi="Arial Narrow"/>
                <w:color w:val="FF0000"/>
                <w:lang w:val="en-GB"/>
              </w:rPr>
            </w:pPr>
          </w:p>
          <w:p w14:paraId="299CE3C2" w14:textId="5F1E3685"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285890" w:rsidRPr="00D84BE4" w14:paraId="3443E15A" w14:textId="77777777" w:rsidTr="00D84BE4">
        <w:tc>
          <w:tcPr>
            <w:tcW w:w="567" w:type="dxa"/>
            <w:tcBorders>
              <w:top w:val="single" w:sz="4" w:space="0" w:color="auto"/>
              <w:left w:val="single" w:sz="4" w:space="0" w:color="auto"/>
              <w:bottom w:val="single" w:sz="4" w:space="0" w:color="auto"/>
              <w:right w:val="single" w:sz="4" w:space="0" w:color="auto"/>
            </w:tcBorders>
          </w:tcPr>
          <w:p w14:paraId="0D71BF80" w14:textId="77777777" w:rsidR="00D000FE" w:rsidRPr="00D84BE4" w:rsidRDefault="00D000FE">
            <w:pPr>
              <w:jc w:val="center"/>
              <w:rPr>
                <w:rFonts w:ascii="Arial Narrow" w:hAnsi="Arial Narrow"/>
                <w:b/>
                <w:bCs/>
              </w:rPr>
            </w:pPr>
            <w:r w:rsidRPr="00D84BE4">
              <w:rPr>
                <w:rFonts w:ascii="Arial Narrow" w:hAnsi="Arial Narrow"/>
                <w:b/>
                <w:bCs/>
                <w:lang w:val="en-GB"/>
              </w:rPr>
              <w:t>12</w:t>
            </w:r>
          </w:p>
        </w:tc>
        <w:tc>
          <w:tcPr>
            <w:tcW w:w="3261" w:type="dxa"/>
            <w:tcBorders>
              <w:top w:val="single" w:sz="4" w:space="0" w:color="auto"/>
              <w:left w:val="single" w:sz="4" w:space="0" w:color="auto"/>
              <w:bottom w:val="single" w:sz="4" w:space="0" w:color="auto"/>
              <w:right w:val="single" w:sz="4" w:space="0" w:color="auto"/>
            </w:tcBorders>
          </w:tcPr>
          <w:p w14:paraId="5FCC48DF" w14:textId="77777777" w:rsidR="00D000FE" w:rsidRPr="00D84BE4" w:rsidRDefault="00D000FE">
            <w:pPr>
              <w:rPr>
                <w:rFonts w:ascii="Arial Narrow" w:hAnsi="Arial Narrow"/>
                <w:lang w:val="en-GB"/>
              </w:rPr>
            </w:pPr>
            <w:r w:rsidRPr="00D84BE4">
              <w:rPr>
                <w:rFonts w:ascii="Arial Narrow" w:hAnsi="Arial Narrow"/>
                <w:lang w:val="en-GB"/>
              </w:rPr>
              <w:t xml:space="preserve">Did the council </w:t>
            </w:r>
          </w:p>
          <w:p w14:paraId="3B148CC5" w14:textId="77777777" w:rsidR="00D000FE" w:rsidRPr="00D84BE4" w:rsidRDefault="00D000FE">
            <w:pPr>
              <w:rPr>
                <w:rFonts w:ascii="Arial Narrow" w:hAnsi="Arial Narrow"/>
                <w:lang w:val="en-GB"/>
              </w:rPr>
            </w:pPr>
            <w:r w:rsidRPr="00D84BE4">
              <w:rPr>
                <w:rFonts w:ascii="Arial Narrow" w:hAnsi="Arial Narrow"/>
                <w:lang w:val="en-GB"/>
              </w:rPr>
              <w:t>periodically compare budget vs spend (as detailed in the FRs</w:t>
            </w:r>
            <w:r w:rsidR="008E471E" w:rsidRPr="00D84BE4">
              <w:rPr>
                <w:rFonts w:ascii="Arial Narrow" w:hAnsi="Arial Narrow"/>
                <w:lang w:val="en-GB"/>
              </w:rPr>
              <w:t>)?</w:t>
            </w:r>
            <w:r w:rsidRPr="00D84BE4">
              <w:rPr>
                <w:rFonts w:ascii="Arial Narrow" w:hAnsi="Arial Narrow"/>
                <w:lang w:val="en-GB"/>
              </w:rPr>
              <w:t xml:space="preserve"> </w:t>
            </w:r>
          </w:p>
          <w:p w14:paraId="1E6941C7" w14:textId="2986E721" w:rsidR="00D000FE" w:rsidRPr="00D84BE4" w:rsidRDefault="00D000FE">
            <w:pPr>
              <w:rPr>
                <w:rFonts w:ascii="Arial Narrow" w:hAnsi="Arial Narrow"/>
              </w:rPr>
            </w:pPr>
            <w:r w:rsidRPr="00D84BE4">
              <w:rPr>
                <w:rFonts w:ascii="Arial Narrow" w:hAnsi="Arial Narrow"/>
                <w:lang w:val="en-GB"/>
              </w:rPr>
              <w:t>(Objective D</w:t>
            </w:r>
            <w:r w:rsidR="00B41EDF" w:rsidRPr="00D84BE4">
              <w:rPr>
                <w:rFonts w:ascii="Arial Narrow" w:hAnsi="Arial Narrow"/>
                <w:lang w:val="en-GB"/>
              </w:rPr>
              <w:t>)</w:t>
            </w:r>
          </w:p>
        </w:tc>
        <w:tc>
          <w:tcPr>
            <w:tcW w:w="992" w:type="dxa"/>
            <w:tcBorders>
              <w:top w:val="single" w:sz="4" w:space="0" w:color="auto"/>
              <w:left w:val="single" w:sz="4" w:space="0" w:color="auto"/>
              <w:bottom w:val="single" w:sz="4" w:space="0" w:color="auto"/>
              <w:right w:val="single" w:sz="4" w:space="0" w:color="auto"/>
            </w:tcBorders>
          </w:tcPr>
          <w:p w14:paraId="470D2B76" w14:textId="21647F6C"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13B345DF" w14:textId="2A58AF51" w:rsidR="00D000FE" w:rsidRPr="00D84BE4" w:rsidRDefault="003C74C3">
            <w:pPr>
              <w:snapToGrid w:val="0"/>
              <w:rPr>
                <w:rFonts w:ascii="Arial Narrow" w:hAnsi="Arial Narrow"/>
                <w:lang w:val="en-GB"/>
              </w:rPr>
            </w:pPr>
            <w:r w:rsidRPr="00D84BE4">
              <w:rPr>
                <w:rFonts w:ascii="Arial Narrow" w:hAnsi="Arial Narrow"/>
                <w:lang w:val="en-GB"/>
              </w:rPr>
              <w:t>Financial situation r</w:t>
            </w:r>
            <w:r w:rsidR="007B1612" w:rsidRPr="00D84BE4">
              <w:rPr>
                <w:rFonts w:ascii="Arial Narrow" w:hAnsi="Arial Narrow"/>
                <w:lang w:val="en-GB"/>
              </w:rPr>
              <w:t>eports sighted</w:t>
            </w:r>
            <w:r w:rsidR="00D84BE4" w:rsidRPr="00D84BE4">
              <w:rPr>
                <w:rFonts w:ascii="Arial Narrow" w:hAnsi="Arial Narrow"/>
                <w:lang w:val="en-GB"/>
              </w:rPr>
              <w:t>.</w:t>
            </w:r>
          </w:p>
          <w:p w14:paraId="2E592DA6" w14:textId="31025784" w:rsidR="00D000FE" w:rsidRPr="00D84BE4" w:rsidRDefault="00D84BE4">
            <w:pPr>
              <w:snapToGrid w:val="0"/>
              <w:rPr>
                <w:rFonts w:ascii="Arial Narrow" w:hAnsi="Arial Narrow"/>
                <w:lang w:val="en-GB"/>
              </w:rPr>
            </w:pPr>
            <w:r w:rsidRPr="00D84BE4">
              <w:rPr>
                <w:rFonts w:ascii="Arial Narrow" w:hAnsi="Arial Narrow"/>
                <w:lang w:val="en-GB"/>
              </w:rPr>
              <w:t>Spend against budget noted in minutes every month</w:t>
            </w:r>
          </w:p>
        </w:tc>
        <w:tc>
          <w:tcPr>
            <w:tcW w:w="5103" w:type="dxa"/>
            <w:tcBorders>
              <w:top w:val="single" w:sz="4" w:space="0" w:color="auto"/>
              <w:left w:val="single" w:sz="4" w:space="0" w:color="auto"/>
              <w:bottom w:val="single" w:sz="4" w:space="0" w:color="auto"/>
              <w:right w:val="single" w:sz="4" w:space="0" w:color="auto"/>
            </w:tcBorders>
          </w:tcPr>
          <w:p w14:paraId="2E38FADE" w14:textId="211B57C1" w:rsidR="00D000FE" w:rsidRPr="00D84BE4" w:rsidRDefault="00D84BE4">
            <w:pPr>
              <w:snapToGrid w:val="0"/>
              <w:rPr>
                <w:rFonts w:ascii="Arial Narrow" w:hAnsi="Arial Narrow"/>
                <w:bCs/>
                <w:lang w:val="en-GB"/>
              </w:rPr>
            </w:pPr>
            <w:r w:rsidRPr="00D84BE4">
              <w:rPr>
                <w:rFonts w:ascii="Arial Narrow" w:hAnsi="Arial Narrow"/>
                <w:bCs/>
                <w:lang w:val="en-GB"/>
              </w:rPr>
              <w:t>Council has resolved to accept a Financial Situation Report p</w:t>
            </w:r>
            <w:r w:rsidR="00243DFB" w:rsidRPr="00D84BE4">
              <w:rPr>
                <w:rFonts w:ascii="Arial Narrow" w:hAnsi="Arial Narrow"/>
                <w:bCs/>
                <w:lang w:val="en-GB"/>
              </w:rPr>
              <w:t>re</w:t>
            </w:r>
            <w:r w:rsidRPr="00D84BE4">
              <w:rPr>
                <w:rFonts w:ascii="Arial Narrow" w:hAnsi="Arial Narrow"/>
                <w:bCs/>
                <w:lang w:val="en-GB"/>
              </w:rPr>
              <w:t>s</w:t>
            </w:r>
            <w:r w:rsidR="00243DFB" w:rsidRPr="00D84BE4">
              <w:rPr>
                <w:rFonts w:ascii="Arial Narrow" w:hAnsi="Arial Narrow"/>
                <w:bCs/>
                <w:lang w:val="en-GB"/>
              </w:rPr>
              <w:t>ented to council e</w:t>
            </w:r>
            <w:r w:rsidR="00C5320A" w:rsidRPr="00D84BE4">
              <w:rPr>
                <w:rFonts w:ascii="Arial Narrow" w:hAnsi="Arial Narrow"/>
                <w:bCs/>
                <w:lang w:val="en-GB"/>
              </w:rPr>
              <w:t>very month</w:t>
            </w:r>
            <w:r w:rsidR="003B04EA" w:rsidRPr="00D84BE4">
              <w:rPr>
                <w:rFonts w:ascii="Arial Narrow" w:hAnsi="Arial Narrow"/>
                <w:bCs/>
                <w:lang w:val="en-GB"/>
              </w:rPr>
              <w:t xml:space="preserve">, </w:t>
            </w:r>
          </w:p>
        </w:tc>
        <w:tc>
          <w:tcPr>
            <w:tcW w:w="2409" w:type="dxa"/>
            <w:tcBorders>
              <w:top w:val="single" w:sz="4" w:space="0" w:color="auto"/>
              <w:left w:val="single" w:sz="4" w:space="0" w:color="auto"/>
              <w:bottom w:val="single" w:sz="4" w:space="0" w:color="auto"/>
              <w:right w:val="single" w:sz="4" w:space="0" w:color="auto"/>
            </w:tcBorders>
          </w:tcPr>
          <w:p w14:paraId="5BEA7DB3"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1</w:t>
            </w:r>
          </w:p>
          <w:p w14:paraId="6D337864" w14:textId="77777777" w:rsidR="005E451B" w:rsidRPr="00D84BE4" w:rsidRDefault="005E451B">
            <w:pPr>
              <w:snapToGrid w:val="0"/>
              <w:rPr>
                <w:rFonts w:ascii="Arial Narrow" w:hAnsi="Arial Narrow"/>
                <w:color w:val="FF0000"/>
                <w:lang w:val="en-GB"/>
              </w:rPr>
            </w:pPr>
          </w:p>
          <w:p w14:paraId="5AFCEE03" w14:textId="1F6D59EF"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285890" w:rsidRPr="00D84BE4" w14:paraId="3D4E4510" w14:textId="77777777" w:rsidTr="00D84BE4">
        <w:tc>
          <w:tcPr>
            <w:tcW w:w="567" w:type="dxa"/>
            <w:tcBorders>
              <w:top w:val="single" w:sz="4" w:space="0" w:color="auto"/>
              <w:left w:val="single" w:sz="4" w:space="0" w:color="auto"/>
              <w:bottom w:val="single" w:sz="4" w:space="0" w:color="auto"/>
              <w:right w:val="single" w:sz="4" w:space="0" w:color="auto"/>
            </w:tcBorders>
          </w:tcPr>
          <w:p w14:paraId="2B2901A1" w14:textId="77777777" w:rsidR="00D000FE" w:rsidRPr="00D84BE4" w:rsidRDefault="00D000FE">
            <w:pPr>
              <w:jc w:val="center"/>
              <w:rPr>
                <w:rFonts w:ascii="Arial Narrow" w:hAnsi="Arial Narrow"/>
                <w:b/>
                <w:bCs/>
              </w:rPr>
            </w:pPr>
            <w:r w:rsidRPr="00D84BE4">
              <w:rPr>
                <w:rFonts w:ascii="Arial Narrow" w:hAnsi="Arial Narrow"/>
                <w:b/>
                <w:bCs/>
                <w:lang w:val="en-GB"/>
              </w:rPr>
              <w:t>13</w:t>
            </w:r>
          </w:p>
        </w:tc>
        <w:tc>
          <w:tcPr>
            <w:tcW w:w="3261" w:type="dxa"/>
            <w:tcBorders>
              <w:top w:val="single" w:sz="4" w:space="0" w:color="auto"/>
              <w:left w:val="single" w:sz="4" w:space="0" w:color="auto"/>
              <w:bottom w:val="single" w:sz="4" w:space="0" w:color="auto"/>
              <w:right w:val="single" w:sz="4" w:space="0" w:color="auto"/>
            </w:tcBorders>
          </w:tcPr>
          <w:p w14:paraId="5F303F59" w14:textId="77777777" w:rsidR="00D000FE" w:rsidRPr="00D84BE4" w:rsidRDefault="00D000FE">
            <w:pPr>
              <w:rPr>
                <w:rFonts w:ascii="Arial Narrow" w:hAnsi="Arial Narrow"/>
                <w:lang w:val="en-GB"/>
              </w:rPr>
            </w:pPr>
            <w:r w:rsidRPr="00D84BE4">
              <w:rPr>
                <w:rFonts w:ascii="Arial Narrow" w:hAnsi="Arial Narrow"/>
                <w:lang w:val="en-GB"/>
              </w:rPr>
              <w:t>Was Petty Cash expenditure</w:t>
            </w:r>
          </w:p>
          <w:p w14:paraId="58FB2C92" w14:textId="77777777" w:rsidR="00D000FE" w:rsidRPr="00D84BE4" w:rsidRDefault="008E471E" w:rsidP="00C15FA9">
            <w:pPr>
              <w:numPr>
                <w:ilvl w:val="0"/>
                <w:numId w:val="6"/>
              </w:numPr>
              <w:rPr>
                <w:rFonts w:ascii="Arial Narrow" w:hAnsi="Arial Narrow"/>
                <w:lang w:val="en-GB"/>
              </w:rPr>
            </w:pPr>
            <w:r w:rsidRPr="00D84BE4">
              <w:rPr>
                <w:rFonts w:ascii="Arial Narrow" w:hAnsi="Arial Narrow"/>
                <w:lang w:val="en-GB"/>
              </w:rPr>
              <w:t>A</w:t>
            </w:r>
            <w:r w:rsidR="00D000FE" w:rsidRPr="00D84BE4">
              <w:rPr>
                <w:rFonts w:ascii="Arial Narrow" w:hAnsi="Arial Narrow"/>
                <w:lang w:val="en-GB"/>
              </w:rPr>
              <w:t>pproved</w:t>
            </w:r>
            <w:r w:rsidRPr="00D84BE4">
              <w:rPr>
                <w:rFonts w:ascii="Arial Narrow" w:hAnsi="Arial Narrow"/>
                <w:lang w:val="en-GB"/>
              </w:rPr>
              <w:t>?</w:t>
            </w:r>
          </w:p>
          <w:p w14:paraId="36E9C4D1" w14:textId="77777777" w:rsidR="00D000FE" w:rsidRPr="00D84BE4" w:rsidRDefault="00D000FE" w:rsidP="00C15FA9">
            <w:pPr>
              <w:numPr>
                <w:ilvl w:val="0"/>
                <w:numId w:val="6"/>
              </w:numPr>
              <w:rPr>
                <w:rFonts w:ascii="Arial Narrow" w:hAnsi="Arial Narrow"/>
                <w:lang w:val="en-GB"/>
              </w:rPr>
            </w:pPr>
            <w:r w:rsidRPr="00D84BE4">
              <w:rPr>
                <w:rFonts w:ascii="Arial Narrow" w:hAnsi="Arial Narrow"/>
                <w:lang w:val="en-GB"/>
              </w:rPr>
              <w:t>supported by receipts</w:t>
            </w:r>
            <w:r w:rsidR="00285890" w:rsidRPr="00D84BE4">
              <w:rPr>
                <w:rFonts w:ascii="Arial Narrow" w:hAnsi="Arial Narrow"/>
                <w:lang w:val="en-GB"/>
              </w:rPr>
              <w:t>?</w:t>
            </w:r>
          </w:p>
          <w:p w14:paraId="41304F5B" w14:textId="77777777" w:rsidR="00D000FE" w:rsidRPr="00D84BE4" w:rsidRDefault="00D000FE" w:rsidP="00C15FA9">
            <w:pPr>
              <w:numPr>
                <w:ilvl w:val="0"/>
                <w:numId w:val="6"/>
              </w:numPr>
              <w:rPr>
                <w:rFonts w:ascii="Arial Narrow" w:hAnsi="Arial Narrow"/>
                <w:lang w:val="en-GB"/>
              </w:rPr>
            </w:pPr>
            <w:r w:rsidRPr="00D84BE4">
              <w:rPr>
                <w:rFonts w:ascii="Arial Narrow" w:hAnsi="Arial Narrow"/>
                <w:lang w:val="en-GB"/>
              </w:rPr>
              <w:t>VAT accounted for</w:t>
            </w:r>
            <w:r w:rsidR="00285890" w:rsidRPr="00D84BE4">
              <w:rPr>
                <w:rFonts w:ascii="Arial Narrow" w:hAnsi="Arial Narrow"/>
                <w:lang w:val="en-GB"/>
              </w:rPr>
              <w:t>?</w:t>
            </w:r>
          </w:p>
          <w:p w14:paraId="75613032" w14:textId="77777777" w:rsidR="00D000FE" w:rsidRPr="00D84BE4" w:rsidRDefault="00D000FE">
            <w:pPr>
              <w:rPr>
                <w:rFonts w:ascii="Arial Narrow" w:hAnsi="Arial Narrow"/>
              </w:rPr>
            </w:pPr>
            <w:r w:rsidRPr="00D84BE4">
              <w:rPr>
                <w:rFonts w:ascii="Arial Narrow" w:hAnsi="Arial Narrow"/>
                <w:lang w:val="en-GB"/>
              </w:rPr>
              <w:t>(Objective F)</w:t>
            </w:r>
          </w:p>
        </w:tc>
        <w:tc>
          <w:tcPr>
            <w:tcW w:w="992" w:type="dxa"/>
            <w:tcBorders>
              <w:top w:val="single" w:sz="4" w:space="0" w:color="auto"/>
              <w:left w:val="single" w:sz="4" w:space="0" w:color="auto"/>
              <w:bottom w:val="single" w:sz="4" w:space="0" w:color="auto"/>
              <w:right w:val="single" w:sz="4" w:space="0" w:color="auto"/>
            </w:tcBorders>
          </w:tcPr>
          <w:p w14:paraId="2C82DBB6" w14:textId="6A63D733" w:rsidR="00D000FE" w:rsidRPr="00D84BE4" w:rsidRDefault="00F461A5">
            <w:pPr>
              <w:snapToGrid w:val="0"/>
              <w:rPr>
                <w:rFonts w:ascii="Arial Narrow" w:hAnsi="Arial Narrow"/>
                <w:lang w:val="en-GB"/>
              </w:rPr>
            </w:pPr>
            <w:r w:rsidRPr="00D84BE4">
              <w:rPr>
                <w:rFonts w:ascii="Arial Narrow" w:hAnsi="Arial Narrow"/>
                <w:lang w:val="en-GB"/>
              </w:rPr>
              <w:t>NA</w:t>
            </w:r>
          </w:p>
        </w:tc>
        <w:tc>
          <w:tcPr>
            <w:tcW w:w="2977" w:type="dxa"/>
            <w:tcBorders>
              <w:top w:val="single" w:sz="4" w:space="0" w:color="auto"/>
              <w:left w:val="single" w:sz="4" w:space="0" w:color="auto"/>
              <w:bottom w:val="single" w:sz="4" w:space="0" w:color="auto"/>
              <w:right w:val="single" w:sz="4" w:space="0" w:color="auto"/>
            </w:tcBorders>
          </w:tcPr>
          <w:p w14:paraId="33339E2C" w14:textId="5E2267E7" w:rsidR="00D000FE" w:rsidRPr="00D84BE4" w:rsidRDefault="003B04EA">
            <w:pPr>
              <w:snapToGrid w:val="0"/>
              <w:rPr>
                <w:rFonts w:ascii="Arial Narrow" w:hAnsi="Arial Narrow"/>
                <w:lang w:val="en-GB"/>
              </w:rPr>
            </w:pPr>
            <w:r w:rsidRPr="00D84BE4">
              <w:rPr>
                <w:rFonts w:ascii="Arial Narrow" w:hAnsi="Arial Narrow"/>
                <w:lang w:val="en-GB"/>
              </w:rPr>
              <w:t>No petty cash</w:t>
            </w:r>
          </w:p>
          <w:p w14:paraId="5E47DBA5" w14:textId="77777777" w:rsidR="00D000FE" w:rsidRPr="00D84BE4" w:rsidRDefault="00D000FE">
            <w:pPr>
              <w:snapToGrid w:val="0"/>
              <w:rPr>
                <w:rFonts w:ascii="Arial Narrow" w:hAnsi="Arial Narrow"/>
                <w:lang w:val="en-GB"/>
              </w:rPr>
            </w:pPr>
          </w:p>
        </w:tc>
        <w:tc>
          <w:tcPr>
            <w:tcW w:w="5103" w:type="dxa"/>
            <w:tcBorders>
              <w:top w:val="single" w:sz="4" w:space="0" w:color="auto"/>
              <w:left w:val="single" w:sz="4" w:space="0" w:color="auto"/>
              <w:bottom w:val="single" w:sz="4" w:space="0" w:color="auto"/>
              <w:right w:val="single" w:sz="4" w:space="0" w:color="auto"/>
            </w:tcBorders>
          </w:tcPr>
          <w:p w14:paraId="05C224BC" w14:textId="77777777" w:rsidR="00D000FE" w:rsidRPr="00D84BE4" w:rsidRDefault="00D000FE">
            <w:pPr>
              <w:snapToGrid w:val="0"/>
              <w:rPr>
                <w:rFonts w:ascii="Arial Narrow" w:hAnsi="Arial Narrow"/>
                <w:lang w:val="en-GB"/>
              </w:rPr>
            </w:pPr>
          </w:p>
        </w:tc>
        <w:tc>
          <w:tcPr>
            <w:tcW w:w="2409" w:type="dxa"/>
            <w:tcBorders>
              <w:top w:val="single" w:sz="4" w:space="0" w:color="auto"/>
              <w:left w:val="single" w:sz="4" w:space="0" w:color="auto"/>
              <w:bottom w:val="single" w:sz="4" w:space="0" w:color="auto"/>
              <w:right w:val="single" w:sz="4" w:space="0" w:color="auto"/>
            </w:tcBorders>
          </w:tcPr>
          <w:p w14:paraId="1D35DC31"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Assertion1</w:t>
            </w:r>
          </w:p>
          <w:p w14:paraId="45F2DFB5" w14:textId="77777777" w:rsidR="005E451B" w:rsidRPr="00D84BE4" w:rsidRDefault="005E451B">
            <w:pPr>
              <w:snapToGrid w:val="0"/>
              <w:rPr>
                <w:rFonts w:ascii="Arial Narrow" w:hAnsi="Arial Narrow"/>
                <w:color w:val="FF0000"/>
                <w:lang w:val="en-GB"/>
              </w:rPr>
            </w:pPr>
          </w:p>
          <w:p w14:paraId="0407E0F8" w14:textId="05C4A46F"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NA</w:t>
            </w:r>
          </w:p>
        </w:tc>
      </w:tr>
      <w:tr w:rsidR="00285890" w:rsidRPr="00D84BE4" w14:paraId="20F018FB" w14:textId="77777777" w:rsidTr="00D84BE4">
        <w:tc>
          <w:tcPr>
            <w:tcW w:w="567" w:type="dxa"/>
            <w:tcBorders>
              <w:top w:val="single" w:sz="4" w:space="0" w:color="auto"/>
              <w:left w:val="single" w:sz="4" w:space="0" w:color="auto"/>
              <w:bottom w:val="single" w:sz="4" w:space="0" w:color="auto"/>
              <w:right w:val="single" w:sz="4" w:space="0" w:color="auto"/>
            </w:tcBorders>
          </w:tcPr>
          <w:p w14:paraId="7EBC4EC6" w14:textId="77777777" w:rsidR="00D000FE" w:rsidRPr="00D84BE4" w:rsidRDefault="00D000FE">
            <w:pPr>
              <w:jc w:val="center"/>
              <w:rPr>
                <w:rFonts w:ascii="Arial Narrow" w:hAnsi="Arial Narrow"/>
                <w:b/>
                <w:bCs/>
              </w:rPr>
            </w:pPr>
            <w:r w:rsidRPr="00D84BE4">
              <w:rPr>
                <w:rFonts w:ascii="Arial Narrow" w:hAnsi="Arial Narrow"/>
                <w:b/>
                <w:bCs/>
                <w:lang w:val="en-GB"/>
              </w:rPr>
              <w:t>14</w:t>
            </w:r>
          </w:p>
        </w:tc>
        <w:tc>
          <w:tcPr>
            <w:tcW w:w="3261" w:type="dxa"/>
            <w:tcBorders>
              <w:top w:val="single" w:sz="4" w:space="0" w:color="auto"/>
              <w:left w:val="single" w:sz="4" w:space="0" w:color="auto"/>
              <w:bottom w:val="single" w:sz="4" w:space="0" w:color="auto"/>
              <w:right w:val="single" w:sz="4" w:space="0" w:color="auto"/>
            </w:tcBorders>
          </w:tcPr>
          <w:p w14:paraId="19270B93" w14:textId="77777777" w:rsidR="00D000FE" w:rsidRPr="00D84BE4" w:rsidRDefault="00285890">
            <w:pPr>
              <w:rPr>
                <w:rFonts w:ascii="Arial Narrow" w:hAnsi="Arial Narrow"/>
                <w:lang w:val="en-GB"/>
              </w:rPr>
            </w:pPr>
            <w:r w:rsidRPr="00D84BE4">
              <w:rPr>
                <w:rFonts w:ascii="Arial Narrow" w:hAnsi="Arial Narrow"/>
                <w:lang w:val="en-GB"/>
              </w:rPr>
              <w:t xml:space="preserve">Was </w:t>
            </w:r>
            <w:r w:rsidR="00D000FE" w:rsidRPr="00D84BE4">
              <w:rPr>
                <w:rFonts w:ascii="Arial Narrow" w:hAnsi="Arial Narrow"/>
                <w:lang w:val="en-GB"/>
              </w:rPr>
              <w:t>Insurance policy reviewed to ensure still fit for purpose?</w:t>
            </w:r>
          </w:p>
          <w:p w14:paraId="09F3D3CF" w14:textId="77777777" w:rsidR="00D000FE" w:rsidRPr="00D84BE4" w:rsidRDefault="00D000FE">
            <w:pPr>
              <w:rPr>
                <w:rFonts w:ascii="Arial Narrow" w:hAnsi="Arial Narrow"/>
              </w:rPr>
            </w:pPr>
            <w:r w:rsidRPr="00D84BE4">
              <w:rPr>
                <w:rFonts w:ascii="Arial Narrow" w:hAnsi="Arial Narrow"/>
                <w:lang w:val="en-GB"/>
              </w:rPr>
              <w:t>(Objective C)</w:t>
            </w:r>
          </w:p>
        </w:tc>
        <w:tc>
          <w:tcPr>
            <w:tcW w:w="992" w:type="dxa"/>
            <w:tcBorders>
              <w:top w:val="single" w:sz="4" w:space="0" w:color="auto"/>
              <w:left w:val="single" w:sz="4" w:space="0" w:color="auto"/>
              <w:bottom w:val="single" w:sz="4" w:space="0" w:color="auto"/>
              <w:right w:val="single" w:sz="4" w:space="0" w:color="auto"/>
            </w:tcBorders>
          </w:tcPr>
          <w:p w14:paraId="6A1151A9" w14:textId="77777777" w:rsidR="00D000FE" w:rsidRPr="00D84BE4" w:rsidRDefault="00D000FE">
            <w:pPr>
              <w:snapToGrid w:val="0"/>
              <w:rPr>
                <w:rFonts w:ascii="Arial Narrow" w:hAnsi="Arial Narrow"/>
              </w:rPr>
            </w:pPr>
          </w:p>
          <w:p w14:paraId="3576B9B4" w14:textId="32A09C78" w:rsidR="00D000FE" w:rsidRPr="00D84BE4" w:rsidRDefault="00F461A5">
            <w:pPr>
              <w:snapToGrid w:val="0"/>
              <w:rPr>
                <w:rFonts w:ascii="Arial Narrow" w:hAnsi="Arial Narrow"/>
              </w:rPr>
            </w:pPr>
            <w:r w:rsidRPr="00D84BE4">
              <w:rPr>
                <w:rFonts w:ascii="Arial Narrow" w:hAnsi="Arial Narrow"/>
              </w:rPr>
              <w:t>Yes</w:t>
            </w:r>
          </w:p>
        </w:tc>
        <w:tc>
          <w:tcPr>
            <w:tcW w:w="2977" w:type="dxa"/>
            <w:tcBorders>
              <w:top w:val="single" w:sz="4" w:space="0" w:color="auto"/>
              <w:left w:val="single" w:sz="4" w:space="0" w:color="auto"/>
              <w:bottom w:val="single" w:sz="4" w:space="0" w:color="auto"/>
              <w:right w:val="single" w:sz="4" w:space="0" w:color="auto"/>
            </w:tcBorders>
          </w:tcPr>
          <w:p w14:paraId="26BF0B27" w14:textId="5C0B807C" w:rsidR="00D000FE" w:rsidRPr="00D84BE4" w:rsidRDefault="0006136F">
            <w:pPr>
              <w:snapToGrid w:val="0"/>
              <w:rPr>
                <w:rFonts w:ascii="Arial Narrow" w:hAnsi="Arial Narrow"/>
                <w:lang w:val="en-GB"/>
              </w:rPr>
            </w:pPr>
            <w:r w:rsidRPr="00D84BE4">
              <w:rPr>
                <w:rFonts w:ascii="Arial Narrow" w:hAnsi="Arial Narrow"/>
                <w:lang w:val="en-GB"/>
              </w:rPr>
              <w:t>Meeting 6.5.25 Minute 9</w:t>
            </w:r>
          </w:p>
          <w:p w14:paraId="0A1BAC11" w14:textId="24BCC772" w:rsidR="00D000FE" w:rsidRPr="00D84BE4" w:rsidRDefault="00F95431">
            <w:pPr>
              <w:snapToGrid w:val="0"/>
              <w:rPr>
                <w:rFonts w:ascii="Arial Narrow" w:hAnsi="Arial Narrow"/>
                <w:lang w:val="en-GB"/>
              </w:rPr>
            </w:pPr>
            <w:r w:rsidRPr="00D84BE4">
              <w:rPr>
                <w:rFonts w:ascii="Arial Narrow" w:hAnsi="Arial Narrow"/>
                <w:lang w:val="en-GB"/>
              </w:rPr>
              <w:t>Ins Policy sighted – expires 9/6/26</w:t>
            </w:r>
          </w:p>
          <w:p w14:paraId="62A4B3EF" w14:textId="77777777" w:rsidR="00D000FE" w:rsidRPr="00D84BE4" w:rsidRDefault="00D000FE">
            <w:pPr>
              <w:snapToGrid w:val="0"/>
              <w:rPr>
                <w:rFonts w:ascii="Arial Narrow" w:hAnsi="Arial Narrow"/>
              </w:rPr>
            </w:pPr>
          </w:p>
        </w:tc>
        <w:tc>
          <w:tcPr>
            <w:tcW w:w="5103" w:type="dxa"/>
            <w:tcBorders>
              <w:top w:val="single" w:sz="4" w:space="0" w:color="auto"/>
              <w:left w:val="single" w:sz="4" w:space="0" w:color="auto"/>
              <w:bottom w:val="single" w:sz="4" w:space="0" w:color="auto"/>
              <w:right w:val="single" w:sz="4" w:space="0" w:color="auto"/>
            </w:tcBorders>
          </w:tcPr>
          <w:p w14:paraId="6397B4A9" w14:textId="1291EF06" w:rsidR="00D000FE" w:rsidRPr="00D84BE4" w:rsidRDefault="003B04EA">
            <w:pPr>
              <w:snapToGrid w:val="0"/>
              <w:rPr>
                <w:rFonts w:ascii="Arial Narrow" w:hAnsi="Arial Narrow"/>
              </w:rPr>
            </w:pPr>
            <w:r w:rsidRPr="00D84BE4">
              <w:rPr>
                <w:rFonts w:ascii="Arial Narrow" w:hAnsi="Arial Narrow"/>
              </w:rPr>
              <w:t>Clerk advised that council reviewed policy before agreeing to the renewal.  Recommend this is noted in the minutes for transparency</w:t>
            </w:r>
          </w:p>
        </w:tc>
        <w:tc>
          <w:tcPr>
            <w:tcW w:w="2409" w:type="dxa"/>
            <w:tcBorders>
              <w:top w:val="single" w:sz="4" w:space="0" w:color="auto"/>
              <w:left w:val="single" w:sz="4" w:space="0" w:color="auto"/>
              <w:bottom w:val="single" w:sz="4" w:space="0" w:color="auto"/>
              <w:right w:val="single" w:sz="4" w:space="0" w:color="auto"/>
            </w:tcBorders>
          </w:tcPr>
          <w:p w14:paraId="600F8D76"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5</w:t>
            </w:r>
          </w:p>
          <w:p w14:paraId="1B25073E" w14:textId="77777777" w:rsidR="005E451B" w:rsidRPr="00D84BE4" w:rsidRDefault="005E451B">
            <w:pPr>
              <w:snapToGrid w:val="0"/>
              <w:rPr>
                <w:rFonts w:ascii="Arial Narrow" w:hAnsi="Arial Narrow"/>
                <w:color w:val="FF0000"/>
                <w:lang w:val="en-GB"/>
              </w:rPr>
            </w:pPr>
          </w:p>
          <w:p w14:paraId="4DFA9342" w14:textId="7EB32F58"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1A1486" w:rsidRPr="00D84BE4" w14:paraId="3D6B981B" w14:textId="77777777" w:rsidTr="00D84BE4">
        <w:tc>
          <w:tcPr>
            <w:tcW w:w="567" w:type="dxa"/>
            <w:tcBorders>
              <w:top w:val="single" w:sz="4" w:space="0" w:color="auto"/>
              <w:left w:val="single" w:sz="4" w:space="0" w:color="auto"/>
              <w:bottom w:val="single" w:sz="4" w:space="0" w:color="auto"/>
              <w:right w:val="single" w:sz="4" w:space="0" w:color="auto"/>
            </w:tcBorders>
          </w:tcPr>
          <w:p w14:paraId="35FB0C08" w14:textId="77777777" w:rsidR="001A1486" w:rsidRPr="00D84BE4" w:rsidRDefault="001A1486">
            <w:pPr>
              <w:jc w:val="center"/>
              <w:rPr>
                <w:rFonts w:ascii="Arial Narrow" w:hAnsi="Arial Narrow"/>
                <w:lang w:val="en-GB"/>
              </w:rPr>
            </w:pPr>
          </w:p>
        </w:tc>
        <w:tc>
          <w:tcPr>
            <w:tcW w:w="3261" w:type="dxa"/>
            <w:tcBorders>
              <w:top w:val="single" w:sz="4" w:space="0" w:color="auto"/>
              <w:left w:val="single" w:sz="4" w:space="0" w:color="auto"/>
              <w:bottom w:val="single" w:sz="4" w:space="0" w:color="auto"/>
              <w:right w:val="single" w:sz="4" w:space="0" w:color="auto"/>
            </w:tcBorders>
          </w:tcPr>
          <w:p w14:paraId="7B09673E" w14:textId="77777777" w:rsidR="001A1486" w:rsidRPr="00D84BE4" w:rsidRDefault="001A1486">
            <w:pPr>
              <w:rPr>
                <w:rFonts w:ascii="Arial Narrow" w:hAnsi="Arial Narrow"/>
                <w:i/>
                <w:iCs/>
                <w:color w:val="215E99"/>
                <w:lang w:val="en-GB"/>
              </w:rPr>
            </w:pPr>
            <w:r w:rsidRPr="00D84BE4">
              <w:rPr>
                <w:rFonts w:ascii="Arial Narrow" w:hAnsi="Arial Narrow"/>
                <w:i/>
                <w:iCs/>
                <w:color w:val="215E99"/>
                <w:lang w:val="en-GB"/>
              </w:rPr>
              <w:t xml:space="preserve">Note Councils have not been asked </w:t>
            </w:r>
            <w:r w:rsidRPr="00D84BE4">
              <w:rPr>
                <w:rFonts w:ascii="Arial Narrow" w:hAnsi="Arial Narrow"/>
                <w:i/>
                <w:iCs/>
                <w:color w:val="215E99"/>
                <w:lang w:val="en-GB"/>
              </w:rPr>
              <w:lastRenderedPageBreak/>
              <w:t>to submit any information on burials. Auditor to check sample if appropriate.</w:t>
            </w:r>
          </w:p>
        </w:tc>
        <w:tc>
          <w:tcPr>
            <w:tcW w:w="992" w:type="dxa"/>
            <w:tcBorders>
              <w:top w:val="single" w:sz="4" w:space="0" w:color="auto"/>
              <w:left w:val="single" w:sz="4" w:space="0" w:color="auto"/>
              <w:bottom w:val="single" w:sz="4" w:space="0" w:color="auto"/>
              <w:right w:val="single" w:sz="4" w:space="0" w:color="auto"/>
            </w:tcBorders>
          </w:tcPr>
          <w:p w14:paraId="32CABBA5" w14:textId="77777777" w:rsidR="001A1486" w:rsidRPr="00D84BE4" w:rsidRDefault="001A1486">
            <w:pPr>
              <w:snapToGrid w:val="0"/>
              <w:rPr>
                <w:rFonts w:ascii="Arial Narrow" w:hAnsi="Arial Narrow"/>
              </w:rPr>
            </w:pPr>
          </w:p>
        </w:tc>
        <w:tc>
          <w:tcPr>
            <w:tcW w:w="2977" w:type="dxa"/>
            <w:tcBorders>
              <w:top w:val="single" w:sz="4" w:space="0" w:color="auto"/>
              <w:left w:val="single" w:sz="4" w:space="0" w:color="auto"/>
              <w:bottom w:val="single" w:sz="4" w:space="0" w:color="auto"/>
              <w:right w:val="single" w:sz="4" w:space="0" w:color="auto"/>
            </w:tcBorders>
          </w:tcPr>
          <w:p w14:paraId="268D882D" w14:textId="77777777" w:rsidR="001A1486" w:rsidRPr="00D84BE4" w:rsidRDefault="001A1486">
            <w:pPr>
              <w:snapToGrid w:val="0"/>
              <w:rPr>
                <w:rFonts w:ascii="Arial Narrow" w:hAnsi="Arial Narrow"/>
                <w:lang w:val="en-GB"/>
              </w:rPr>
            </w:pPr>
          </w:p>
        </w:tc>
        <w:tc>
          <w:tcPr>
            <w:tcW w:w="5103" w:type="dxa"/>
            <w:tcBorders>
              <w:top w:val="single" w:sz="4" w:space="0" w:color="auto"/>
              <w:left w:val="single" w:sz="4" w:space="0" w:color="auto"/>
              <w:bottom w:val="single" w:sz="4" w:space="0" w:color="auto"/>
              <w:right w:val="single" w:sz="4" w:space="0" w:color="auto"/>
            </w:tcBorders>
          </w:tcPr>
          <w:p w14:paraId="1EADFB05" w14:textId="77777777" w:rsidR="001A1486" w:rsidRPr="00D84BE4" w:rsidRDefault="001A1486">
            <w:pPr>
              <w:snapToGrid w:val="0"/>
              <w:rPr>
                <w:rFonts w:ascii="Arial Narrow" w:hAnsi="Arial Narrow"/>
              </w:rPr>
            </w:pPr>
          </w:p>
        </w:tc>
        <w:tc>
          <w:tcPr>
            <w:tcW w:w="2409" w:type="dxa"/>
            <w:tcBorders>
              <w:top w:val="single" w:sz="4" w:space="0" w:color="auto"/>
              <w:left w:val="single" w:sz="4" w:space="0" w:color="auto"/>
              <w:bottom w:val="none" w:sz="1" w:space="0" w:color="000000"/>
              <w:right w:val="none" w:sz="1" w:space="0" w:color="000000"/>
            </w:tcBorders>
          </w:tcPr>
          <w:p w14:paraId="1383AC09" w14:textId="77777777" w:rsidR="001A1486" w:rsidRPr="00D84BE4" w:rsidRDefault="001A1486">
            <w:pPr>
              <w:snapToGrid w:val="0"/>
              <w:rPr>
                <w:rFonts w:ascii="Arial Narrow" w:hAnsi="Arial Narrow"/>
                <w:color w:val="FF0000"/>
                <w:lang w:val="en-GB"/>
              </w:rPr>
            </w:pPr>
          </w:p>
        </w:tc>
      </w:tr>
    </w:tbl>
    <w:p w14:paraId="63B71E8B" w14:textId="77777777" w:rsidR="00FD10D3" w:rsidRPr="00D84BE4" w:rsidRDefault="00FD10D3" w:rsidP="00FD10D3">
      <w:pPr>
        <w:pStyle w:val="BodyText"/>
        <w:rPr>
          <w:rFonts w:ascii="Arial Narrow" w:hAnsi="Arial Narrow"/>
        </w:rPr>
      </w:pPr>
    </w:p>
    <w:p w14:paraId="59A558E5" w14:textId="77777777" w:rsidR="00FD10D3" w:rsidRPr="00D84BE4" w:rsidRDefault="00FD10D3" w:rsidP="00FD10D3">
      <w:pPr>
        <w:pStyle w:val="BodyText"/>
        <w:rPr>
          <w:rFonts w:ascii="Arial Narrow" w:hAnsi="Arial Narrow"/>
          <w:b/>
          <w:bCs/>
        </w:rPr>
      </w:pPr>
      <w:r w:rsidRPr="00D84BE4">
        <w:rPr>
          <w:rFonts w:ascii="Arial Narrow" w:hAnsi="Arial Narrow"/>
          <w:b/>
          <w:bCs/>
        </w:rPr>
        <w:t>3. Payroll and Employment</w:t>
      </w:r>
    </w:p>
    <w:tbl>
      <w:tblPr>
        <w:tblW w:w="0" w:type="auto"/>
        <w:tblInd w:w="167" w:type="dxa"/>
        <w:tblLayout w:type="fixed"/>
        <w:tblCellMar>
          <w:top w:w="55" w:type="dxa"/>
          <w:left w:w="55" w:type="dxa"/>
          <w:bottom w:w="55" w:type="dxa"/>
          <w:right w:w="55" w:type="dxa"/>
        </w:tblCellMar>
        <w:tblLook w:val="0000" w:firstRow="0" w:lastRow="0" w:firstColumn="0" w:lastColumn="0" w:noHBand="0" w:noVBand="0"/>
      </w:tblPr>
      <w:tblGrid>
        <w:gridCol w:w="30"/>
        <w:gridCol w:w="425"/>
        <w:gridCol w:w="3261"/>
        <w:gridCol w:w="992"/>
        <w:gridCol w:w="2977"/>
        <w:gridCol w:w="4819"/>
        <w:gridCol w:w="2835"/>
      </w:tblGrid>
      <w:tr w:rsidR="000E36BC" w:rsidRPr="00D84BE4" w14:paraId="7B6C762A" w14:textId="77777777" w:rsidTr="00D84BE4">
        <w:tc>
          <w:tcPr>
            <w:tcW w:w="455" w:type="dxa"/>
            <w:gridSpan w:val="2"/>
            <w:tcBorders>
              <w:top w:val="single" w:sz="4" w:space="0" w:color="auto"/>
              <w:left w:val="single" w:sz="4" w:space="0" w:color="auto"/>
              <w:bottom w:val="single" w:sz="4" w:space="0" w:color="auto"/>
              <w:right w:val="single" w:sz="4" w:space="0" w:color="auto"/>
            </w:tcBorders>
          </w:tcPr>
          <w:p w14:paraId="37504247" w14:textId="77777777" w:rsidR="00D000FE" w:rsidRPr="00D84BE4" w:rsidRDefault="00D000FE">
            <w:pPr>
              <w:jc w:val="center"/>
              <w:rPr>
                <w:rFonts w:ascii="Arial Narrow" w:hAnsi="Arial Narrow"/>
              </w:rPr>
            </w:pPr>
            <w:r w:rsidRPr="00D84BE4">
              <w:rPr>
                <w:rFonts w:ascii="Arial Narrow" w:hAnsi="Arial Narrow"/>
                <w:b/>
                <w:bCs/>
                <w:lang w:val="en-GB"/>
              </w:rPr>
              <w:t>Ref</w:t>
            </w:r>
          </w:p>
        </w:tc>
        <w:tc>
          <w:tcPr>
            <w:tcW w:w="3261" w:type="dxa"/>
            <w:tcBorders>
              <w:top w:val="single" w:sz="4" w:space="0" w:color="auto"/>
              <w:left w:val="single" w:sz="4" w:space="0" w:color="auto"/>
              <w:bottom w:val="single" w:sz="4" w:space="0" w:color="auto"/>
              <w:right w:val="single" w:sz="4" w:space="0" w:color="auto"/>
            </w:tcBorders>
          </w:tcPr>
          <w:p w14:paraId="1D0B7CA8" w14:textId="77777777" w:rsidR="00D000FE" w:rsidRPr="00D84BE4" w:rsidRDefault="00D000FE">
            <w:pPr>
              <w:jc w:val="center"/>
              <w:rPr>
                <w:rFonts w:ascii="Arial Narrow" w:hAnsi="Arial Narrow"/>
              </w:rPr>
            </w:pPr>
            <w:r w:rsidRPr="00D84BE4">
              <w:rPr>
                <w:rFonts w:ascii="Arial Narrow" w:hAnsi="Arial Narrow"/>
                <w:b/>
                <w:bCs/>
                <w:lang w:val="en-GB"/>
              </w:rPr>
              <w:t>Test</w:t>
            </w:r>
          </w:p>
        </w:tc>
        <w:tc>
          <w:tcPr>
            <w:tcW w:w="992" w:type="dxa"/>
            <w:tcBorders>
              <w:top w:val="single" w:sz="4" w:space="0" w:color="auto"/>
              <w:left w:val="single" w:sz="4" w:space="0" w:color="auto"/>
              <w:bottom w:val="single" w:sz="4" w:space="0" w:color="auto"/>
              <w:right w:val="single" w:sz="4" w:space="0" w:color="auto"/>
            </w:tcBorders>
          </w:tcPr>
          <w:p w14:paraId="5CB9EADB" w14:textId="77777777" w:rsidR="00D000FE" w:rsidRPr="00D84BE4" w:rsidRDefault="00D000FE">
            <w:pPr>
              <w:jc w:val="center"/>
              <w:rPr>
                <w:rFonts w:ascii="Arial Narrow" w:hAnsi="Arial Narrow"/>
              </w:rPr>
            </w:pPr>
            <w:r w:rsidRPr="00D84BE4">
              <w:rPr>
                <w:rFonts w:ascii="Arial Narrow" w:hAnsi="Arial Narrow"/>
                <w:b/>
                <w:bCs/>
                <w:lang w:val="en-GB"/>
              </w:rPr>
              <w:t>Yes, No or N/A</w:t>
            </w:r>
          </w:p>
        </w:tc>
        <w:tc>
          <w:tcPr>
            <w:tcW w:w="2977" w:type="dxa"/>
            <w:tcBorders>
              <w:top w:val="single" w:sz="4" w:space="0" w:color="auto"/>
              <w:left w:val="single" w:sz="4" w:space="0" w:color="auto"/>
              <w:bottom w:val="single" w:sz="4" w:space="0" w:color="auto"/>
              <w:right w:val="single" w:sz="4" w:space="0" w:color="auto"/>
            </w:tcBorders>
          </w:tcPr>
          <w:p w14:paraId="6373CBBE" w14:textId="77777777" w:rsidR="00D000FE" w:rsidRPr="00D84BE4" w:rsidRDefault="00D000FE">
            <w:pPr>
              <w:jc w:val="center"/>
              <w:rPr>
                <w:rFonts w:ascii="Arial Narrow" w:hAnsi="Arial Narrow"/>
                <w:b/>
                <w:bCs/>
              </w:rPr>
            </w:pPr>
            <w:r w:rsidRPr="00D84BE4">
              <w:rPr>
                <w:rFonts w:ascii="Arial Narrow" w:hAnsi="Arial Narrow"/>
                <w:b/>
                <w:bCs/>
              </w:rPr>
              <w:t>Evidence</w:t>
            </w:r>
          </w:p>
        </w:tc>
        <w:tc>
          <w:tcPr>
            <w:tcW w:w="4819" w:type="dxa"/>
            <w:tcBorders>
              <w:top w:val="single" w:sz="4" w:space="0" w:color="auto"/>
              <w:left w:val="single" w:sz="4" w:space="0" w:color="auto"/>
              <w:bottom w:val="single" w:sz="4" w:space="0" w:color="auto"/>
              <w:right w:val="single" w:sz="4" w:space="0" w:color="auto"/>
            </w:tcBorders>
          </w:tcPr>
          <w:p w14:paraId="6C5C1F59" w14:textId="77777777" w:rsidR="00D000FE" w:rsidRPr="00D84BE4" w:rsidRDefault="00D000FE">
            <w:pPr>
              <w:jc w:val="center"/>
              <w:rPr>
                <w:rFonts w:ascii="Arial Narrow" w:hAnsi="Arial Narrow"/>
                <w:b/>
                <w:bCs/>
                <w:lang w:val="en-GB"/>
              </w:rPr>
            </w:pPr>
            <w:r w:rsidRPr="00D84BE4">
              <w:rPr>
                <w:rFonts w:ascii="Arial Narrow" w:hAnsi="Arial Narrow"/>
                <w:b/>
                <w:bCs/>
                <w:lang w:val="en-GB"/>
              </w:rPr>
              <w:t xml:space="preserve">Internal Auditor’s comments/recommendations </w:t>
            </w:r>
          </w:p>
          <w:p w14:paraId="252B85AE" w14:textId="77777777" w:rsidR="00D000FE" w:rsidRPr="00D84BE4" w:rsidRDefault="00D000FE" w:rsidP="00D000FE">
            <w:pPr>
              <w:jc w:val="center"/>
              <w:rPr>
                <w:rFonts w:ascii="Arial Narrow" w:hAnsi="Arial Narrow"/>
              </w:rPr>
            </w:pPr>
          </w:p>
        </w:tc>
        <w:tc>
          <w:tcPr>
            <w:tcW w:w="2835" w:type="dxa"/>
            <w:tcBorders>
              <w:top w:val="single" w:sz="4" w:space="0" w:color="auto"/>
              <w:left w:val="single" w:sz="4" w:space="0" w:color="auto"/>
              <w:bottom w:val="single" w:sz="4" w:space="0" w:color="auto"/>
              <w:right w:val="single" w:sz="4" w:space="0" w:color="auto"/>
            </w:tcBorders>
          </w:tcPr>
          <w:p w14:paraId="11B430DE"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Has Council complied with</w:t>
            </w:r>
          </w:p>
          <w:p w14:paraId="48C36128"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relevant AGS assertion?</w:t>
            </w:r>
          </w:p>
          <w:p w14:paraId="0A731154" w14:textId="77777777" w:rsidR="00D000FE"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Yes/No</w:t>
            </w:r>
          </w:p>
        </w:tc>
      </w:tr>
      <w:tr w:rsidR="000E36BC" w:rsidRPr="00D84BE4" w14:paraId="130B45C0" w14:textId="77777777" w:rsidTr="00D84BE4">
        <w:trPr>
          <w:gridBefore w:val="1"/>
          <w:wBefore w:w="30" w:type="dxa"/>
        </w:trPr>
        <w:tc>
          <w:tcPr>
            <w:tcW w:w="425" w:type="dxa"/>
            <w:tcBorders>
              <w:top w:val="single" w:sz="4" w:space="0" w:color="auto"/>
              <w:left w:val="single" w:sz="4" w:space="0" w:color="auto"/>
              <w:bottom w:val="single" w:sz="4" w:space="0" w:color="auto"/>
              <w:right w:val="single" w:sz="4" w:space="0" w:color="auto"/>
            </w:tcBorders>
          </w:tcPr>
          <w:p w14:paraId="0AFE215F" w14:textId="77777777" w:rsidR="00D000FE" w:rsidRPr="00D84BE4" w:rsidRDefault="00D000FE">
            <w:pPr>
              <w:jc w:val="center"/>
              <w:rPr>
                <w:rFonts w:ascii="Arial Narrow" w:hAnsi="Arial Narrow"/>
                <w:b/>
                <w:bCs/>
              </w:rPr>
            </w:pPr>
            <w:r w:rsidRPr="00D84BE4">
              <w:rPr>
                <w:rFonts w:ascii="Arial Narrow" w:hAnsi="Arial Narrow"/>
                <w:b/>
                <w:bCs/>
                <w:lang w:val="en-GB"/>
              </w:rPr>
              <w:t>15</w:t>
            </w:r>
          </w:p>
        </w:tc>
        <w:tc>
          <w:tcPr>
            <w:tcW w:w="3261" w:type="dxa"/>
            <w:tcBorders>
              <w:top w:val="single" w:sz="4" w:space="0" w:color="auto"/>
              <w:left w:val="single" w:sz="4" w:space="0" w:color="auto"/>
              <w:bottom w:val="single" w:sz="4" w:space="0" w:color="auto"/>
              <w:right w:val="single" w:sz="4" w:space="0" w:color="auto"/>
            </w:tcBorders>
          </w:tcPr>
          <w:p w14:paraId="5252F395" w14:textId="77777777" w:rsidR="00D000FE" w:rsidRPr="00D84BE4" w:rsidRDefault="00D000FE">
            <w:pPr>
              <w:rPr>
                <w:rFonts w:ascii="Arial Narrow" w:hAnsi="Arial Narrow"/>
                <w:lang w:val="en-GB"/>
              </w:rPr>
            </w:pPr>
            <w:r w:rsidRPr="00D84BE4">
              <w:rPr>
                <w:rFonts w:ascii="Arial Narrow" w:hAnsi="Arial Narrow"/>
                <w:lang w:val="en-GB"/>
              </w:rPr>
              <w:t>Do all staff have a NALC contract of employment?</w:t>
            </w:r>
          </w:p>
          <w:p w14:paraId="53576C33" w14:textId="77777777" w:rsidR="00D000FE" w:rsidRPr="00D84BE4" w:rsidRDefault="00D000FE">
            <w:pPr>
              <w:rPr>
                <w:rFonts w:ascii="Arial Narrow" w:hAnsi="Arial Narrow"/>
                <w:lang w:val="en-GB"/>
              </w:rPr>
            </w:pPr>
            <w:r w:rsidRPr="00D84BE4">
              <w:rPr>
                <w:rFonts w:ascii="Arial Narrow" w:hAnsi="Arial Narrow"/>
                <w:lang w:val="en-GB"/>
              </w:rPr>
              <w:t>Copy seen by auditor</w:t>
            </w:r>
            <w:r w:rsidR="00285890" w:rsidRPr="00D84BE4">
              <w:rPr>
                <w:rFonts w:ascii="Arial Narrow" w:hAnsi="Arial Narrow"/>
                <w:lang w:val="en-GB"/>
              </w:rPr>
              <w:t>?</w:t>
            </w:r>
          </w:p>
          <w:p w14:paraId="5BDECEE5" w14:textId="77777777" w:rsidR="00815293" w:rsidRPr="00D84BE4" w:rsidRDefault="00815293">
            <w:pPr>
              <w:rPr>
                <w:rFonts w:ascii="Arial Narrow" w:hAnsi="Arial Narrow"/>
                <w:i/>
                <w:iCs/>
                <w:color w:val="215E99"/>
              </w:rPr>
            </w:pPr>
            <w:r w:rsidRPr="00D84BE4">
              <w:rPr>
                <w:rFonts w:ascii="Arial Narrow" w:hAnsi="Arial Narrow"/>
                <w:i/>
                <w:iCs/>
                <w:color w:val="215E99"/>
                <w:lang w:val="en-GB"/>
              </w:rPr>
              <w:t xml:space="preserve">Note to auditor checklist asks for ‘clerical’. Use judgement if this is not </w:t>
            </w:r>
            <w:r w:rsidR="001A1486" w:rsidRPr="00D84BE4">
              <w:rPr>
                <w:rFonts w:ascii="Arial Narrow" w:hAnsi="Arial Narrow"/>
                <w:i/>
                <w:iCs/>
                <w:color w:val="215E99"/>
                <w:lang w:val="en-GB"/>
              </w:rPr>
              <w:t>appropriate</w:t>
            </w:r>
          </w:p>
        </w:tc>
        <w:tc>
          <w:tcPr>
            <w:tcW w:w="992" w:type="dxa"/>
            <w:tcBorders>
              <w:top w:val="single" w:sz="4" w:space="0" w:color="auto"/>
              <w:left w:val="single" w:sz="4" w:space="0" w:color="auto"/>
              <w:bottom w:val="single" w:sz="4" w:space="0" w:color="auto"/>
              <w:right w:val="single" w:sz="4" w:space="0" w:color="auto"/>
            </w:tcBorders>
          </w:tcPr>
          <w:p w14:paraId="0DB41663" w14:textId="50F4ACE0" w:rsidR="00D000FE" w:rsidRPr="00D84BE4" w:rsidRDefault="00F461A5">
            <w:pPr>
              <w:snapToGrid w:val="0"/>
              <w:rPr>
                <w:rFonts w:ascii="Arial Narrow" w:hAnsi="Arial Narrow"/>
              </w:rPr>
            </w:pPr>
            <w:r w:rsidRPr="00D84BE4">
              <w:rPr>
                <w:rFonts w:ascii="Arial Narrow" w:hAnsi="Arial Narrow"/>
              </w:rPr>
              <w:t>Yes</w:t>
            </w:r>
          </w:p>
        </w:tc>
        <w:tc>
          <w:tcPr>
            <w:tcW w:w="2977" w:type="dxa"/>
            <w:tcBorders>
              <w:top w:val="single" w:sz="4" w:space="0" w:color="auto"/>
              <w:left w:val="single" w:sz="4" w:space="0" w:color="auto"/>
              <w:bottom w:val="single" w:sz="4" w:space="0" w:color="auto"/>
              <w:right w:val="single" w:sz="4" w:space="0" w:color="auto"/>
            </w:tcBorders>
          </w:tcPr>
          <w:p w14:paraId="50CB9CB8" w14:textId="10275AAD" w:rsidR="00D000FE" w:rsidRPr="00D84BE4" w:rsidRDefault="003B04EA" w:rsidP="00F554E7">
            <w:pPr>
              <w:snapToGrid w:val="0"/>
              <w:rPr>
                <w:rFonts w:ascii="Arial Narrow" w:hAnsi="Arial Narrow"/>
              </w:rPr>
            </w:pPr>
            <w:r w:rsidRPr="00D84BE4">
              <w:rPr>
                <w:rFonts w:ascii="Arial Narrow" w:hAnsi="Arial Narrow"/>
              </w:rPr>
              <w:t>Clerk contract s</w:t>
            </w:r>
            <w:r w:rsidR="005039AD" w:rsidRPr="00D84BE4">
              <w:rPr>
                <w:rFonts w:ascii="Arial Narrow" w:hAnsi="Arial Narrow"/>
              </w:rPr>
              <w:t>ighted</w:t>
            </w:r>
            <w:r w:rsidRPr="00D84BE4">
              <w:rPr>
                <w:rFonts w:ascii="Arial Narrow" w:hAnsi="Arial Narrow"/>
              </w:rPr>
              <w:t xml:space="preserve"> (based on NALC model)</w:t>
            </w:r>
          </w:p>
        </w:tc>
        <w:tc>
          <w:tcPr>
            <w:tcW w:w="4819" w:type="dxa"/>
            <w:tcBorders>
              <w:top w:val="single" w:sz="4" w:space="0" w:color="auto"/>
              <w:left w:val="single" w:sz="4" w:space="0" w:color="auto"/>
              <w:bottom w:val="single" w:sz="4" w:space="0" w:color="auto"/>
              <w:right w:val="single" w:sz="4" w:space="0" w:color="auto"/>
            </w:tcBorders>
          </w:tcPr>
          <w:p w14:paraId="2E4826FF" w14:textId="77777777" w:rsidR="00D000FE" w:rsidRPr="00D84BE4" w:rsidRDefault="00D000FE">
            <w:pPr>
              <w:snapToGrid w:val="0"/>
              <w:rPr>
                <w:rFonts w:ascii="Arial Narrow" w:hAnsi="Arial Narrow"/>
                <w:lang w:val="en-GB"/>
              </w:rPr>
            </w:pPr>
          </w:p>
          <w:p w14:paraId="210CCA8C" w14:textId="77777777" w:rsidR="00D000FE" w:rsidRPr="00D84BE4" w:rsidRDefault="00D000FE">
            <w:pPr>
              <w:snapToGrid w:val="0"/>
              <w:rPr>
                <w:rFonts w:ascii="Arial Narrow" w:hAnsi="Arial Narrow"/>
              </w:rPr>
            </w:pPr>
          </w:p>
        </w:tc>
        <w:tc>
          <w:tcPr>
            <w:tcW w:w="2835" w:type="dxa"/>
            <w:tcBorders>
              <w:top w:val="single" w:sz="4" w:space="0" w:color="auto"/>
              <w:left w:val="single" w:sz="4" w:space="0" w:color="auto"/>
              <w:bottom w:val="single" w:sz="4" w:space="0" w:color="auto"/>
              <w:right w:val="single" w:sz="4" w:space="0" w:color="auto"/>
            </w:tcBorders>
          </w:tcPr>
          <w:p w14:paraId="2C89DBC4"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3</w:t>
            </w:r>
          </w:p>
          <w:p w14:paraId="5CF5F726" w14:textId="77777777" w:rsidR="005E451B" w:rsidRPr="00D84BE4" w:rsidRDefault="005E451B">
            <w:pPr>
              <w:snapToGrid w:val="0"/>
              <w:rPr>
                <w:rFonts w:ascii="Arial Narrow" w:hAnsi="Arial Narrow"/>
                <w:color w:val="FF0000"/>
                <w:lang w:val="en-GB"/>
              </w:rPr>
            </w:pPr>
          </w:p>
          <w:p w14:paraId="02C32266" w14:textId="308B2361"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0E36BC" w:rsidRPr="00D84BE4" w14:paraId="6E4B423E" w14:textId="77777777" w:rsidTr="00D84BE4">
        <w:trPr>
          <w:gridBefore w:val="1"/>
          <w:wBefore w:w="30" w:type="dxa"/>
        </w:trPr>
        <w:tc>
          <w:tcPr>
            <w:tcW w:w="425" w:type="dxa"/>
            <w:tcBorders>
              <w:top w:val="single" w:sz="4" w:space="0" w:color="auto"/>
              <w:left w:val="single" w:sz="4" w:space="0" w:color="auto"/>
              <w:bottom w:val="single" w:sz="4" w:space="0" w:color="auto"/>
              <w:right w:val="single" w:sz="4" w:space="0" w:color="auto"/>
            </w:tcBorders>
          </w:tcPr>
          <w:p w14:paraId="327F8E0D" w14:textId="77777777" w:rsidR="00D000FE" w:rsidRPr="00D84BE4" w:rsidRDefault="00D000FE">
            <w:pPr>
              <w:jc w:val="center"/>
              <w:rPr>
                <w:rFonts w:ascii="Arial Narrow" w:hAnsi="Arial Narrow"/>
                <w:b/>
                <w:bCs/>
              </w:rPr>
            </w:pPr>
            <w:r w:rsidRPr="00D84BE4">
              <w:rPr>
                <w:rFonts w:ascii="Arial Narrow" w:hAnsi="Arial Narrow"/>
                <w:b/>
                <w:bCs/>
                <w:lang w:val="en-GB"/>
              </w:rPr>
              <w:t>16</w:t>
            </w:r>
          </w:p>
        </w:tc>
        <w:tc>
          <w:tcPr>
            <w:tcW w:w="3261" w:type="dxa"/>
            <w:tcBorders>
              <w:top w:val="single" w:sz="4" w:space="0" w:color="auto"/>
              <w:left w:val="single" w:sz="4" w:space="0" w:color="auto"/>
              <w:bottom w:val="single" w:sz="4" w:space="0" w:color="auto"/>
              <w:right w:val="single" w:sz="4" w:space="0" w:color="auto"/>
            </w:tcBorders>
          </w:tcPr>
          <w:p w14:paraId="62795526" w14:textId="77777777" w:rsidR="00D000FE" w:rsidRPr="00D84BE4" w:rsidRDefault="00D000FE">
            <w:pPr>
              <w:rPr>
                <w:rFonts w:ascii="Arial Narrow" w:hAnsi="Arial Narrow"/>
                <w:lang w:val="en-GB"/>
              </w:rPr>
            </w:pPr>
            <w:r w:rsidRPr="00D84BE4">
              <w:rPr>
                <w:rFonts w:ascii="Arial Narrow" w:hAnsi="Arial Narrow"/>
                <w:lang w:val="en-GB"/>
              </w:rPr>
              <w:t xml:space="preserve">Has Council’s </w:t>
            </w:r>
          </w:p>
          <w:p w14:paraId="63C47722" w14:textId="77777777" w:rsidR="00D000FE" w:rsidRPr="00D84BE4" w:rsidRDefault="00D000FE">
            <w:pPr>
              <w:rPr>
                <w:rFonts w:ascii="Arial Narrow" w:hAnsi="Arial Narrow"/>
                <w:lang w:val="en-GB"/>
              </w:rPr>
            </w:pPr>
            <w:r w:rsidRPr="00D84BE4">
              <w:rPr>
                <w:rFonts w:ascii="Arial Narrow" w:hAnsi="Arial Narrow"/>
                <w:lang w:val="en-GB"/>
              </w:rPr>
              <w:t>PAYE / NIC been properly dealt with (including year-end procedures)?</w:t>
            </w:r>
          </w:p>
          <w:p w14:paraId="031B3583" w14:textId="77777777" w:rsidR="00D000FE" w:rsidRPr="00D84BE4" w:rsidRDefault="00D000FE">
            <w:pPr>
              <w:rPr>
                <w:rFonts w:ascii="Arial Narrow" w:hAnsi="Arial Narrow"/>
                <w:lang w:val="en-GB"/>
              </w:rPr>
            </w:pPr>
            <w:r w:rsidRPr="00D84BE4">
              <w:rPr>
                <w:rFonts w:ascii="Arial Narrow" w:hAnsi="Arial Narrow"/>
                <w:lang w:val="en-GB"/>
              </w:rPr>
              <w:t>P32 seen (if relevant)</w:t>
            </w:r>
            <w:r w:rsidR="00285890" w:rsidRPr="00D84BE4">
              <w:rPr>
                <w:rFonts w:ascii="Arial Narrow" w:hAnsi="Arial Narrow"/>
                <w:lang w:val="en-GB"/>
              </w:rPr>
              <w:t>?</w:t>
            </w:r>
          </w:p>
          <w:p w14:paraId="45E0941E" w14:textId="77777777" w:rsidR="00D000FE" w:rsidRPr="00D84BE4" w:rsidRDefault="00D000FE">
            <w:pPr>
              <w:rPr>
                <w:rFonts w:ascii="Arial Narrow" w:hAnsi="Arial Narrow"/>
              </w:rPr>
            </w:pPr>
            <w:r w:rsidRPr="00D84BE4">
              <w:rPr>
                <w:rFonts w:ascii="Arial Narrow" w:hAnsi="Arial Narrow"/>
                <w:lang w:val="en-GB"/>
              </w:rPr>
              <w:t>(Objective G)</w:t>
            </w:r>
          </w:p>
        </w:tc>
        <w:tc>
          <w:tcPr>
            <w:tcW w:w="992" w:type="dxa"/>
            <w:tcBorders>
              <w:top w:val="single" w:sz="4" w:space="0" w:color="auto"/>
              <w:left w:val="single" w:sz="4" w:space="0" w:color="auto"/>
              <w:bottom w:val="single" w:sz="4" w:space="0" w:color="auto"/>
              <w:right w:val="single" w:sz="4" w:space="0" w:color="auto"/>
            </w:tcBorders>
          </w:tcPr>
          <w:p w14:paraId="539F1F36" w14:textId="77777777" w:rsidR="00D000FE" w:rsidRPr="00D84BE4" w:rsidRDefault="00D000FE">
            <w:pPr>
              <w:snapToGrid w:val="0"/>
              <w:rPr>
                <w:rFonts w:ascii="Arial Narrow" w:hAnsi="Arial Narrow"/>
                <w:lang w:val="en-GB"/>
              </w:rPr>
            </w:pPr>
          </w:p>
          <w:p w14:paraId="1A7D4312" w14:textId="3F09AD52"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5282C4F5" w14:textId="05B9AF7D" w:rsidR="00D000FE" w:rsidRPr="00D84BE4" w:rsidRDefault="003B04EA">
            <w:pPr>
              <w:snapToGrid w:val="0"/>
              <w:rPr>
                <w:rFonts w:ascii="Arial Narrow" w:hAnsi="Arial Narrow"/>
                <w:lang w:val="en-GB"/>
              </w:rPr>
            </w:pPr>
            <w:r w:rsidRPr="00D84BE4">
              <w:rPr>
                <w:rFonts w:ascii="Arial Narrow" w:hAnsi="Arial Narrow"/>
                <w:lang w:val="en-GB"/>
              </w:rPr>
              <w:t>Month 12 pay analysis s</w:t>
            </w:r>
            <w:r w:rsidR="005039AD" w:rsidRPr="00D84BE4">
              <w:rPr>
                <w:rFonts w:ascii="Arial Narrow" w:hAnsi="Arial Narrow"/>
                <w:lang w:val="en-GB"/>
              </w:rPr>
              <w:t>ighted</w:t>
            </w:r>
          </w:p>
        </w:tc>
        <w:tc>
          <w:tcPr>
            <w:tcW w:w="4819" w:type="dxa"/>
            <w:tcBorders>
              <w:top w:val="single" w:sz="4" w:space="0" w:color="auto"/>
              <w:left w:val="single" w:sz="4" w:space="0" w:color="auto"/>
              <w:bottom w:val="single" w:sz="4" w:space="0" w:color="auto"/>
              <w:right w:val="single" w:sz="4" w:space="0" w:color="auto"/>
            </w:tcBorders>
          </w:tcPr>
          <w:p w14:paraId="7DCAC66A" w14:textId="77777777" w:rsidR="00D000FE" w:rsidRPr="00D84BE4" w:rsidRDefault="00D000FE">
            <w:pPr>
              <w:snapToGrid w:val="0"/>
              <w:rPr>
                <w:rFonts w:ascii="Arial Narrow" w:hAnsi="Arial Narrow"/>
                <w:lang w:val="en-GB"/>
              </w:rPr>
            </w:pPr>
          </w:p>
        </w:tc>
        <w:tc>
          <w:tcPr>
            <w:tcW w:w="2835" w:type="dxa"/>
            <w:tcBorders>
              <w:top w:val="single" w:sz="4" w:space="0" w:color="auto"/>
              <w:left w:val="single" w:sz="4" w:space="0" w:color="auto"/>
              <w:bottom w:val="single" w:sz="4" w:space="0" w:color="auto"/>
              <w:right w:val="single" w:sz="4" w:space="0" w:color="auto"/>
            </w:tcBorders>
          </w:tcPr>
          <w:p w14:paraId="78207F0E"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3</w:t>
            </w:r>
          </w:p>
          <w:p w14:paraId="3C37C426" w14:textId="77777777" w:rsidR="005E451B" w:rsidRPr="00D84BE4" w:rsidRDefault="005E451B">
            <w:pPr>
              <w:snapToGrid w:val="0"/>
              <w:rPr>
                <w:rFonts w:ascii="Arial Narrow" w:hAnsi="Arial Narrow"/>
                <w:color w:val="FF0000"/>
                <w:lang w:val="en-GB"/>
              </w:rPr>
            </w:pPr>
          </w:p>
          <w:p w14:paraId="672AC16C" w14:textId="5655A909"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815293" w:rsidRPr="00D84BE4" w14:paraId="7B2CAADC" w14:textId="77777777" w:rsidTr="00D84BE4">
        <w:trPr>
          <w:gridBefore w:val="1"/>
          <w:wBefore w:w="30" w:type="dxa"/>
        </w:trPr>
        <w:tc>
          <w:tcPr>
            <w:tcW w:w="425" w:type="dxa"/>
            <w:tcBorders>
              <w:top w:val="single" w:sz="4" w:space="0" w:color="auto"/>
              <w:left w:val="single" w:sz="4" w:space="0" w:color="auto"/>
              <w:bottom w:val="single" w:sz="4" w:space="0" w:color="auto"/>
              <w:right w:val="single" w:sz="4" w:space="0" w:color="auto"/>
            </w:tcBorders>
          </w:tcPr>
          <w:p w14:paraId="583947F2" w14:textId="77777777" w:rsidR="00815293" w:rsidRPr="00D84BE4" w:rsidRDefault="00815293">
            <w:pPr>
              <w:jc w:val="center"/>
              <w:rPr>
                <w:rFonts w:ascii="Arial Narrow" w:hAnsi="Arial Narrow"/>
                <w:b/>
                <w:bCs/>
                <w:lang w:val="en-GB"/>
              </w:rPr>
            </w:pPr>
            <w:r w:rsidRPr="00D84BE4">
              <w:rPr>
                <w:rFonts w:ascii="Arial Narrow" w:hAnsi="Arial Narrow"/>
                <w:b/>
                <w:bCs/>
                <w:lang w:val="en-GB"/>
              </w:rPr>
              <w:t>16a</w:t>
            </w:r>
          </w:p>
        </w:tc>
        <w:tc>
          <w:tcPr>
            <w:tcW w:w="3261" w:type="dxa"/>
            <w:tcBorders>
              <w:top w:val="single" w:sz="4" w:space="0" w:color="auto"/>
              <w:left w:val="single" w:sz="4" w:space="0" w:color="auto"/>
              <w:bottom w:val="single" w:sz="4" w:space="0" w:color="auto"/>
              <w:right w:val="single" w:sz="4" w:space="0" w:color="auto"/>
            </w:tcBorders>
          </w:tcPr>
          <w:p w14:paraId="2889FFD5" w14:textId="77777777" w:rsidR="00815293" w:rsidRPr="00D84BE4" w:rsidRDefault="00815293" w:rsidP="00815293">
            <w:pPr>
              <w:rPr>
                <w:rFonts w:ascii="Arial Narrow" w:hAnsi="Arial Narrow"/>
                <w:i/>
                <w:iCs/>
                <w:color w:val="215E99"/>
                <w:lang w:val="en-GB"/>
              </w:rPr>
            </w:pPr>
            <w:r w:rsidRPr="00D84BE4">
              <w:rPr>
                <w:rFonts w:ascii="Arial Narrow" w:hAnsi="Arial Narrow"/>
                <w:i/>
                <w:iCs/>
                <w:color w:val="215E99"/>
                <w:lang w:val="en-GB"/>
              </w:rPr>
              <w:t>Note to auditor</w:t>
            </w:r>
            <w:r w:rsidR="001A1486" w:rsidRPr="00D84BE4">
              <w:rPr>
                <w:rFonts w:ascii="Arial Narrow" w:hAnsi="Arial Narrow"/>
                <w:i/>
                <w:iCs/>
                <w:color w:val="215E99"/>
                <w:lang w:val="en-GB"/>
              </w:rPr>
              <w:t>. Councils not required to provide evidence but</w:t>
            </w:r>
            <w:r w:rsidRPr="00D84BE4">
              <w:rPr>
                <w:rFonts w:ascii="Arial Narrow" w:hAnsi="Arial Narrow"/>
                <w:i/>
                <w:iCs/>
                <w:color w:val="215E99"/>
                <w:lang w:val="en-GB"/>
              </w:rPr>
              <w:t xml:space="preserve"> check that Council has met pension obligations</w:t>
            </w:r>
          </w:p>
        </w:tc>
        <w:tc>
          <w:tcPr>
            <w:tcW w:w="992" w:type="dxa"/>
            <w:tcBorders>
              <w:top w:val="single" w:sz="4" w:space="0" w:color="auto"/>
              <w:left w:val="single" w:sz="4" w:space="0" w:color="auto"/>
              <w:bottom w:val="single" w:sz="4" w:space="0" w:color="auto"/>
              <w:right w:val="single" w:sz="4" w:space="0" w:color="auto"/>
            </w:tcBorders>
          </w:tcPr>
          <w:p w14:paraId="51285DF4" w14:textId="1D371AA6" w:rsidR="00815293" w:rsidRPr="00D84BE4" w:rsidRDefault="004122C4">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14A92FBC" w14:textId="14003F7C" w:rsidR="00815293" w:rsidRPr="00D84BE4" w:rsidRDefault="00EC4DF2">
            <w:pPr>
              <w:snapToGrid w:val="0"/>
              <w:rPr>
                <w:rFonts w:ascii="Arial Narrow" w:hAnsi="Arial Narrow"/>
                <w:lang w:val="en-GB"/>
              </w:rPr>
            </w:pPr>
            <w:r w:rsidRPr="00D84BE4">
              <w:rPr>
                <w:rFonts w:ascii="Arial Narrow" w:hAnsi="Arial Narrow"/>
                <w:lang w:val="en-GB"/>
              </w:rPr>
              <w:t>Redeclaration to Pension Regulator on 10 Feb 2026 sighted</w:t>
            </w:r>
          </w:p>
        </w:tc>
        <w:tc>
          <w:tcPr>
            <w:tcW w:w="4819" w:type="dxa"/>
            <w:tcBorders>
              <w:top w:val="single" w:sz="4" w:space="0" w:color="auto"/>
              <w:left w:val="single" w:sz="4" w:space="0" w:color="auto"/>
              <w:bottom w:val="single" w:sz="4" w:space="0" w:color="auto"/>
              <w:right w:val="single" w:sz="4" w:space="0" w:color="auto"/>
            </w:tcBorders>
          </w:tcPr>
          <w:p w14:paraId="39990DD3" w14:textId="004C898D" w:rsidR="00815293" w:rsidRPr="00D84BE4" w:rsidRDefault="00EC4DF2">
            <w:pPr>
              <w:snapToGrid w:val="0"/>
              <w:rPr>
                <w:rFonts w:ascii="Arial Narrow" w:hAnsi="Arial Narrow"/>
                <w:lang w:val="en-GB"/>
              </w:rPr>
            </w:pPr>
            <w:r w:rsidRPr="00D84BE4">
              <w:rPr>
                <w:rFonts w:ascii="Arial Narrow" w:hAnsi="Arial Narrow"/>
                <w:lang w:val="en-GB"/>
              </w:rPr>
              <w:t>Pension not provided</w:t>
            </w:r>
          </w:p>
        </w:tc>
        <w:tc>
          <w:tcPr>
            <w:tcW w:w="2835" w:type="dxa"/>
            <w:tcBorders>
              <w:top w:val="single" w:sz="4" w:space="0" w:color="auto"/>
              <w:left w:val="single" w:sz="4" w:space="0" w:color="auto"/>
              <w:bottom w:val="single" w:sz="4" w:space="0" w:color="auto"/>
              <w:right w:val="single" w:sz="4" w:space="0" w:color="auto"/>
            </w:tcBorders>
          </w:tcPr>
          <w:p w14:paraId="3FB418EA" w14:textId="77777777" w:rsidR="00815293" w:rsidRPr="00D84BE4" w:rsidRDefault="00815293">
            <w:pPr>
              <w:snapToGrid w:val="0"/>
              <w:rPr>
                <w:rFonts w:ascii="Arial Narrow" w:hAnsi="Arial Narrow"/>
                <w:color w:val="FF0000"/>
                <w:lang w:val="en-GB"/>
              </w:rPr>
            </w:pPr>
            <w:r w:rsidRPr="00D84BE4">
              <w:rPr>
                <w:rFonts w:ascii="Arial Narrow" w:hAnsi="Arial Narrow"/>
                <w:color w:val="FF0000"/>
                <w:lang w:val="en-GB"/>
              </w:rPr>
              <w:t>Assertion 2</w:t>
            </w:r>
          </w:p>
        </w:tc>
      </w:tr>
    </w:tbl>
    <w:p w14:paraId="0D02A487" w14:textId="77777777" w:rsidR="00FD10D3" w:rsidRPr="00D84BE4" w:rsidRDefault="00FD10D3" w:rsidP="00FD10D3">
      <w:pPr>
        <w:pStyle w:val="BodyText"/>
        <w:rPr>
          <w:rFonts w:ascii="Arial Narrow" w:hAnsi="Arial Narrow"/>
        </w:rPr>
      </w:pPr>
    </w:p>
    <w:p w14:paraId="396E825F" w14:textId="77777777" w:rsidR="00FD10D3" w:rsidRPr="00D84BE4" w:rsidRDefault="00FD10D3" w:rsidP="00FD10D3">
      <w:pPr>
        <w:pStyle w:val="BodyText"/>
        <w:rPr>
          <w:rFonts w:ascii="Arial Narrow" w:hAnsi="Arial Narrow"/>
          <w:b/>
          <w:bCs/>
        </w:rPr>
      </w:pPr>
      <w:r w:rsidRPr="00D84BE4">
        <w:rPr>
          <w:rFonts w:ascii="Arial Narrow" w:hAnsi="Arial Narrow"/>
          <w:b/>
          <w:bCs/>
        </w:rPr>
        <w:t xml:space="preserve">4. Transparency and Public Rights </w:t>
      </w:r>
    </w:p>
    <w:tbl>
      <w:tblPr>
        <w:tblW w:w="0" w:type="auto"/>
        <w:tblInd w:w="167" w:type="dxa"/>
        <w:tblLayout w:type="fixed"/>
        <w:tblCellMar>
          <w:top w:w="55" w:type="dxa"/>
          <w:left w:w="55" w:type="dxa"/>
          <w:bottom w:w="55" w:type="dxa"/>
          <w:right w:w="55" w:type="dxa"/>
        </w:tblCellMar>
        <w:tblLook w:val="0000" w:firstRow="0" w:lastRow="0" w:firstColumn="0" w:lastColumn="0" w:noHBand="0" w:noVBand="0"/>
      </w:tblPr>
      <w:tblGrid>
        <w:gridCol w:w="30"/>
        <w:gridCol w:w="652"/>
        <w:gridCol w:w="3034"/>
        <w:gridCol w:w="992"/>
        <w:gridCol w:w="2977"/>
        <w:gridCol w:w="4819"/>
        <w:gridCol w:w="2835"/>
      </w:tblGrid>
      <w:tr w:rsidR="000E36BC" w:rsidRPr="00D84BE4" w14:paraId="146C6061" w14:textId="77777777" w:rsidTr="00D84BE4">
        <w:tc>
          <w:tcPr>
            <w:tcW w:w="682" w:type="dxa"/>
            <w:gridSpan w:val="2"/>
            <w:tcBorders>
              <w:top w:val="single" w:sz="4" w:space="0" w:color="auto"/>
              <w:left w:val="single" w:sz="4" w:space="0" w:color="auto"/>
              <w:bottom w:val="single" w:sz="4" w:space="0" w:color="auto"/>
              <w:right w:val="single" w:sz="4" w:space="0" w:color="auto"/>
            </w:tcBorders>
          </w:tcPr>
          <w:p w14:paraId="5F8C3A3F" w14:textId="77777777" w:rsidR="00D000FE" w:rsidRPr="00D84BE4" w:rsidRDefault="00D000FE">
            <w:pPr>
              <w:jc w:val="center"/>
              <w:rPr>
                <w:rFonts w:ascii="Arial Narrow" w:hAnsi="Arial Narrow"/>
              </w:rPr>
            </w:pPr>
            <w:r w:rsidRPr="00D84BE4">
              <w:rPr>
                <w:rFonts w:ascii="Arial Narrow" w:hAnsi="Arial Narrow"/>
                <w:b/>
                <w:bCs/>
                <w:lang w:val="en-GB"/>
              </w:rPr>
              <w:t>Ref</w:t>
            </w:r>
          </w:p>
        </w:tc>
        <w:tc>
          <w:tcPr>
            <w:tcW w:w="3034" w:type="dxa"/>
            <w:tcBorders>
              <w:top w:val="single" w:sz="4" w:space="0" w:color="auto"/>
              <w:left w:val="single" w:sz="4" w:space="0" w:color="auto"/>
              <w:bottom w:val="single" w:sz="4" w:space="0" w:color="auto"/>
              <w:right w:val="single" w:sz="4" w:space="0" w:color="auto"/>
            </w:tcBorders>
          </w:tcPr>
          <w:p w14:paraId="21A36485" w14:textId="77777777" w:rsidR="00D000FE" w:rsidRPr="00D84BE4" w:rsidRDefault="00D000FE">
            <w:pPr>
              <w:jc w:val="center"/>
              <w:rPr>
                <w:rFonts w:ascii="Arial Narrow" w:hAnsi="Arial Narrow"/>
              </w:rPr>
            </w:pPr>
            <w:r w:rsidRPr="00D84BE4">
              <w:rPr>
                <w:rFonts w:ascii="Arial Narrow" w:hAnsi="Arial Narrow"/>
                <w:b/>
                <w:bCs/>
                <w:lang w:val="en-GB"/>
              </w:rPr>
              <w:t>Test</w:t>
            </w:r>
          </w:p>
        </w:tc>
        <w:tc>
          <w:tcPr>
            <w:tcW w:w="992" w:type="dxa"/>
            <w:tcBorders>
              <w:top w:val="single" w:sz="4" w:space="0" w:color="auto"/>
              <w:left w:val="single" w:sz="4" w:space="0" w:color="auto"/>
              <w:bottom w:val="single" w:sz="4" w:space="0" w:color="auto"/>
              <w:right w:val="single" w:sz="4" w:space="0" w:color="auto"/>
            </w:tcBorders>
          </w:tcPr>
          <w:p w14:paraId="14540FCC" w14:textId="77777777" w:rsidR="00D000FE" w:rsidRPr="00D84BE4" w:rsidRDefault="00D000FE">
            <w:pPr>
              <w:jc w:val="center"/>
              <w:rPr>
                <w:rFonts w:ascii="Arial Narrow" w:hAnsi="Arial Narrow"/>
              </w:rPr>
            </w:pPr>
            <w:r w:rsidRPr="00D84BE4">
              <w:rPr>
                <w:rFonts w:ascii="Arial Narrow" w:hAnsi="Arial Narrow"/>
                <w:b/>
                <w:bCs/>
                <w:lang w:val="en-GB"/>
              </w:rPr>
              <w:t>Yes, No or N/A</w:t>
            </w:r>
          </w:p>
        </w:tc>
        <w:tc>
          <w:tcPr>
            <w:tcW w:w="2977" w:type="dxa"/>
            <w:tcBorders>
              <w:top w:val="single" w:sz="4" w:space="0" w:color="auto"/>
              <w:left w:val="single" w:sz="4" w:space="0" w:color="auto"/>
              <w:bottom w:val="single" w:sz="4" w:space="0" w:color="auto"/>
              <w:right w:val="single" w:sz="4" w:space="0" w:color="auto"/>
            </w:tcBorders>
          </w:tcPr>
          <w:p w14:paraId="77EEB18A" w14:textId="77777777" w:rsidR="00D000FE" w:rsidRPr="00D84BE4" w:rsidRDefault="00D000FE">
            <w:pPr>
              <w:jc w:val="center"/>
              <w:rPr>
                <w:rFonts w:ascii="Arial Narrow" w:hAnsi="Arial Narrow"/>
              </w:rPr>
            </w:pPr>
            <w:r w:rsidRPr="00D84BE4">
              <w:rPr>
                <w:rFonts w:ascii="Arial Narrow" w:hAnsi="Arial Narrow"/>
              </w:rPr>
              <w:t>Evidence</w:t>
            </w:r>
          </w:p>
        </w:tc>
        <w:tc>
          <w:tcPr>
            <w:tcW w:w="4819" w:type="dxa"/>
            <w:tcBorders>
              <w:top w:val="single" w:sz="4" w:space="0" w:color="auto"/>
              <w:left w:val="single" w:sz="4" w:space="0" w:color="auto"/>
              <w:bottom w:val="single" w:sz="4" w:space="0" w:color="auto"/>
              <w:right w:val="single" w:sz="4" w:space="0" w:color="auto"/>
            </w:tcBorders>
          </w:tcPr>
          <w:p w14:paraId="1B1DF053" w14:textId="77777777" w:rsidR="00D000FE" w:rsidRPr="00D84BE4" w:rsidRDefault="00D000FE">
            <w:pPr>
              <w:jc w:val="center"/>
              <w:rPr>
                <w:rFonts w:ascii="Arial Narrow" w:hAnsi="Arial Narrow"/>
                <w:b/>
                <w:bCs/>
                <w:lang w:val="en-GB"/>
              </w:rPr>
            </w:pPr>
            <w:r w:rsidRPr="00D84BE4">
              <w:rPr>
                <w:rFonts w:ascii="Arial Narrow" w:hAnsi="Arial Narrow"/>
                <w:b/>
                <w:bCs/>
                <w:lang w:val="en-GB"/>
              </w:rPr>
              <w:t xml:space="preserve">Internal Auditor’s comments/recommendations </w:t>
            </w:r>
          </w:p>
          <w:p w14:paraId="669956EC" w14:textId="77777777" w:rsidR="00D000FE" w:rsidRPr="00D84BE4" w:rsidRDefault="00D000FE" w:rsidP="00D000FE">
            <w:pPr>
              <w:jc w:val="center"/>
              <w:rPr>
                <w:rFonts w:ascii="Arial Narrow" w:hAnsi="Arial Narrow"/>
              </w:rPr>
            </w:pPr>
          </w:p>
        </w:tc>
        <w:tc>
          <w:tcPr>
            <w:tcW w:w="2835" w:type="dxa"/>
            <w:tcBorders>
              <w:top w:val="single" w:sz="4" w:space="0" w:color="auto"/>
              <w:left w:val="single" w:sz="4" w:space="0" w:color="auto"/>
              <w:bottom w:val="single" w:sz="4" w:space="0" w:color="auto"/>
              <w:right w:val="single" w:sz="4" w:space="0" w:color="auto"/>
            </w:tcBorders>
          </w:tcPr>
          <w:p w14:paraId="23A89379"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Has Council complied with</w:t>
            </w:r>
          </w:p>
          <w:p w14:paraId="152E467A"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relevant AGS assertion?</w:t>
            </w:r>
          </w:p>
          <w:p w14:paraId="2B526EAB" w14:textId="77777777" w:rsidR="00D000FE"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Yes/No</w:t>
            </w:r>
          </w:p>
        </w:tc>
      </w:tr>
      <w:tr w:rsidR="000E36BC" w:rsidRPr="00D84BE4" w14:paraId="66216430" w14:textId="77777777" w:rsidTr="00D84BE4">
        <w:trPr>
          <w:gridBefore w:val="1"/>
          <w:wBefore w:w="30" w:type="dxa"/>
        </w:trPr>
        <w:tc>
          <w:tcPr>
            <w:tcW w:w="652" w:type="dxa"/>
            <w:tcBorders>
              <w:top w:val="single" w:sz="4" w:space="0" w:color="auto"/>
              <w:left w:val="single" w:sz="4" w:space="0" w:color="auto"/>
              <w:bottom w:val="single" w:sz="4" w:space="0" w:color="auto"/>
              <w:right w:val="single" w:sz="4" w:space="0" w:color="auto"/>
            </w:tcBorders>
          </w:tcPr>
          <w:p w14:paraId="1CBA1CF1" w14:textId="77777777" w:rsidR="00D000FE" w:rsidRPr="00D84BE4" w:rsidRDefault="00815293">
            <w:pPr>
              <w:jc w:val="center"/>
              <w:rPr>
                <w:rFonts w:ascii="Arial Narrow" w:hAnsi="Arial Narrow"/>
                <w:b/>
                <w:bCs/>
                <w:lang w:val="en-GB"/>
              </w:rPr>
            </w:pPr>
            <w:r w:rsidRPr="00D84BE4">
              <w:rPr>
                <w:rFonts w:ascii="Arial Narrow" w:hAnsi="Arial Narrow"/>
                <w:b/>
                <w:bCs/>
                <w:lang w:val="en-GB"/>
              </w:rPr>
              <w:t>17</w:t>
            </w:r>
          </w:p>
        </w:tc>
        <w:tc>
          <w:tcPr>
            <w:tcW w:w="3034" w:type="dxa"/>
            <w:tcBorders>
              <w:top w:val="single" w:sz="4" w:space="0" w:color="auto"/>
              <w:left w:val="single" w:sz="4" w:space="0" w:color="auto"/>
              <w:bottom w:val="single" w:sz="4" w:space="0" w:color="auto"/>
              <w:right w:val="single" w:sz="4" w:space="0" w:color="auto"/>
            </w:tcBorders>
          </w:tcPr>
          <w:p w14:paraId="2AF509C4" w14:textId="77777777" w:rsidR="00D000FE" w:rsidRPr="00D84BE4" w:rsidRDefault="00D000FE">
            <w:pPr>
              <w:rPr>
                <w:rFonts w:ascii="Arial Narrow" w:hAnsi="Arial Narrow"/>
                <w:lang w:val="en-GB"/>
              </w:rPr>
            </w:pPr>
            <w:r w:rsidRPr="00D84BE4">
              <w:rPr>
                <w:rFonts w:ascii="Arial Narrow" w:hAnsi="Arial Narrow"/>
                <w:lang w:val="en-GB"/>
              </w:rPr>
              <w:t>Are all sections of the 2</w:t>
            </w:r>
            <w:r w:rsidR="005B128D" w:rsidRPr="00D84BE4">
              <w:rPr>
                <w:rFonts w:ascii="Arial Narrow" w:hAnsi="Arial Narrow"/>
                <w:lang w:val="en-GB"/>
              </w:rPr>
              <w:t>4</w:t>
            </w:r>
            <w:r w:rsidRPr="00D84BE4">
              <w:rPr>
                <w:rFonts w:ascii="Arial Narrow" w:hAnsi="Arial Narrow"/>
                <w:lang w:val="en-GB"/>
              </w:rPr>
              <w:t>/2</w:t>
            </w:r>
            <w:r w:rsidR="005B128D" w:rsidRPr="00D84BE4">
              <w:rPr>
                <w:rFonts w:ascii="Arial Narrow" w:hAnsi="Arial Narrow"/>
                <w:lang w:val="en-GB"/>
              </w:rPr>
              <w:t>5</w:t>
            </w:r>
            <w:r w:rsidRPr="00D84BE4">
              <w:rPr>
                <w:rFonts w:ascii="Arial Narrow" w:hAnsi="Arial Narrow"/>
                <w:lang w:val="en-GB"/>
              </w:rPr>
              <w:t xml:space="preserve"> AGAR published on the website?</w:t>
            </w:r>
          </w:p>
          <w:p w14:paraId="1584713B" w14:textId="77777777" w:rsidR="00D000FE" w:rsidRPr="00D84BE4" w:rsidRDefault="00D000FE">
            <w:pPr>
              <w:rPr>
                <w:rFonts w:ascii="Arial Narrow" w:hAnsi="Arial Narrow"/>
                <w:lang w:val="en-GB"/>
              </w:rPr>
            </w:pPr>
            <w:r w:rsidRPr="00D84BE4">
              <w:rPr>
                <w:rFonts w:ascii="Arial Narrow" w:hAnsi="Arial Narrow"/>
                <w:lang w:val="en-GB"/>
              </w:rPr>
              <w:lastRenderedPageBreak/>
              <w:t>(Objective L/N)</w:t>
            </w:r>
          </w:p>
        </w:tc>
        <w:tc>
          <w:tcPr>
            <w:tcW w:w="992" w:type="dxa"/>
            <w:tcBorders>
              <w:top w:val="single" w:sz="4" w:space="0" w:color="auto"/>
              <w:left w:val="single" w:sz="4" w:space="0" w:color="auto"/>
              <w:bottom w:val="single" w:sz="4" w:space="0" w:color="auto"/>
              <w:right w:val="single" w:sz="4" w:space="0" w:color="auto"/>
            </w:tcBorders>
          </w:tcPr>
          <w:p w14:paraId="14F8B3C9" w14:textId="0A503791" w:rsidR="00D000FE" w:rsidRPr="00D84BE4" w:rsidRDefault="00F461A5">
            <w:pPr>
              <w:snapToGrid w:val="0"/>
              <w:rPr>
                <w:rFonts w:ascii="Arial Narrow" w:hAnsi="Arial Narrow"/>
                <w:lang w:val="en-GB"/>
              </w:rPr>
            </w:pPr>
            <w:r w:rsidRPr="00D84BE4">
              <w:rPr>
                <w:rFonts w:ascii="Arial Narrow" w:hAnsi="Arial Narrow"/>
                <w:lang w:val="en-GB"/>
              </w:rPr>
              <w:lastRenderedPageBreak/>
              <w:t>Yes</w:t>
            </w:r>
          </w:p>
        </w:tc>
        <w:tc>
          <w:tcPr>
            <w:tcW w:w="2977" w:type="dxa"/>
            <w:tcBorders>
              <w:top w:val="single" w:sz="4" w:space="0" w:color="auto"/>
              <w:left w:val="single" w:sz="4" w:space="0" w:color="auto"/>
              <w:bottom w:val="single" w:sz="4" w:space="0" w:color="auto"/>
              <w:right w:val="single" w:sz="4" w:space="0" w:color="auto"/>
            </w:tcBorders>
          </w:tcPr>
          <w:p w14:paraId="2415E736" w14:textId="77777777" w:rsidR="00D000FE" w:rsidRPr="00D84BE4" w:rsidRDefault="00D000FE">
            <w:pPr>
              <w:snapToGrid w:val="0"/>
              <w:rPr>
                <w:rFonts w:ascii="Arial Narrow" w:hAnsi="Arial Narrow"/>
                <w:lang w:val="en-GB"/>
              </w:rPr>
            </w:pPr>
          </w:p>
          <w:p w14:paraId="7753B724" w14:textId="2897B2AD" w:rsidR="00D000FE" w:rsidRPr="00D84BE4" w:rsidRDefault="00EC4DF2">
            <w:pPr>
              <w:snapToGrid w:val="0"/>
              <w:rPr>
                <w:rFonts w:ascii="Arial Narrow" w:hAnsi="Arial Narrow"/>
                <w:lang w:val="en-GB"/>
              </w:rPr>
            </w:pPr>
            <w:r w:rsidRPr="00D84BE4">
              <w:rPr>
                <w:rFonts w:ascii="Arial Narrow" w:hAnsi="Arial Narrow"/>
                <w:lang w:val="en-GB"/>
              </w:rPr>
              <w:t>Sighted on website</w:t>
            </w:r>
          </w:p>
          <w:p w14:paraId="25BB6776" w14:textId="77777777" w:rsidR="00D000FE" w:rsidRPr="00D84BE4" w:rsidRDefault="00D000FE">
            <w:pPr>
              <w:snapToGrid w:val="0"/>
              <w:rPr>
                <w:rFonts w:ascii="Arial Narrow" w:hAnsi="Arial Narrow"/>
                <w:lang w:val="en-GB"/>
              </w:rPr>
            </w:pPr>
          </w:p>
        </w:tc>
        <w:tc>
          <w:tcPr>
            <w:tcW w:w="4819" w:type="dxa"/>
            <w:tcBorders>
              <w:top w:val="single" w:sz="4" w:space="0" w:color="auto"/>
              <w:left w:val="single" w:sz="4" w:space="0" w:color="auto"/>
              <w:bottom w:val="single" w:sz="4" w:space="0" w:color="auto"/>
              <w:right w:val="single" w:sz="4" w:space="0" w:color="auto"/>
            </w:tcBorders>
          </w:tcPr>
          <w:p w14:paraId="217CD1FE" w14:textId="77777777" w:rsidR="00D000FE" w:rsidRPr="00D84BE4" w:rsidRDefault="00D000FE">
            <w:pPr>
              <w:snapToGrid w:val="0"/>
              <w:rPr>
                <w:rFonts w:ascii="Arial Narrow" w:hAnsi="Arial Narrow"/>
                <w:lang w:val="en-GB"/>
              </w:rPr>
            </w:pPr>
          </w:p>
        </w:tc>
        <w:tc>
          <w:tcPr>
            <w:tcW w:w="2835" w:type="dxa"/>
            <w:tcBorders>
              <w:top w:val="single" w:sz="4" w:space="0" w:color="auto"/>
              <w:left w:val="single" w:sz="4" w:space="0" w:color="auto"/>
              <w:bottom w:val="single" w:sz="4" w:space="0" w:color="auto"/>
              <w:right w:val="single" w:sz="4" w:space="0" w:color="auto"/>
            </w:tcBorders>
          </w:tcPr>
          <w:p w14:paraId="28D23BD8"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3</w:t>
            </w:r>
          </w:p>
          <w:p w14:paraId="78641425" w14:textId="77777777" w:rsidR="005E451B" w:rsidRPr="00D84BE4" w:rsidRDefault="005E451B">
            <w:pPr>
              <w:snapToGrid w:val="0"/>
              <w:rPr>
                <w:rFonts w:ascii="Arial Narrow" w:hAnsi="Arial Narrow"/>
                <w:color w:val="FF0000"/>
                <w:lang w:val="en-GB"/>
              </w:rPr>
            </w:pPr>
          </w:p>
          <w:p w14:paraId="4C90B29F" w14:textId="3B7982DA"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lastRenderedPageBreak/>
              <w:t>Yes</w:t>
            </w:r>
          </w:p>
        </w:tc>
      </w:tr>
      <w:tr w:rsidR="000E36BC" w:rsidRPr="00D84BE4" w14:paraId="5DBBE3D1" w14:textId="77777777" w:rsidTr="00D84BE4">
        <w:trPr>
          <w:gridBefore w:val="1"/>
          <w:wBefore w:w="30" w:type="dxa"/>
        </w:trPr>
        <w:tc>
          <w:tcPr>
            <w:tcW w:w="652" w:type="dxa"/>
            <w:tcBorders>
              <w:top w:val="single" w:sz="4" w:space="0" w:color="auto"/>
              <w:left w:val="single" w:sz="4" w:space="0" w:color="auto"/>
              <w:bottom w:val="single" w:sz="4" w:space="0" w:color="auto"/>
              <w:right w:val="single" w:sz="4" w:space="0" w:color="auto"/>
            </w:tcBorders>
          </w:tcPr>
          <w:p w14:paraId="2A0D6AE4" w14:textId="77777777" w:rsidR="00D000FE" w:rsidRPr="00D84BE4" w:rsidRDefault="00815293">
            <w:pPr>
              <w:jc w:val="center"/>
              <w:rPr>
                <w:rFonts w:ascii="Arial Narrow" w:hAnsi="Arial Narrow"/>
                <w:b/>
                <w:bCs/>
                <w:lang w:val="en-GB"/>
              </w:rPr>
            </w:pPr>
            <w:r w:rsidRPr="00D84BE4">
              <w:rPr>
                <w:rFonts w:ascii="Arial Narrow" w:hAnsi="Arial Narrow"/>
                <w:b/>
                <w:bCs/>
                <w:lang w:val="en-GB"/>
              </w:rPr>
              <w:lastRenderedPageBreak/>
              <w:t>18</w:t>
            </w:r>
          </w:p>
        </w:tc>
        <w:tc>
          <w:tcPr>
            <w:tcW w:w="3034" w:type="dxa"/>
            <w:tcBorders>
              <w:top w:val="single" w:sz="4" w:space="0" w:color="auto"/>
              <w:left w:val="single" w:sz="4" w:space="0" w:color="auto"/>
              <w:bottom w:val="single" w:sz="4" w:space="0" w:color="auto"/>
              <w:right w:val="single" w:sz="4" w:space="0" w:color="auto"/>
            </w:tcBorders>
          </w:tcPr>
          <w:p w14:paraId="5FCA846B" w14:textId="77777777" w:rsidR="00D000FE" w:rsidRPr="00D84BE4" w:rsidRDefault="00D000FE">
            <w:pPr>
              <w:rPr>
                <w:rFonts w:ascii="Arial Narrow" w:hAnsi="Arial Narrow"/>
                <w:lang w:val="en-GB"/>
              </w:rPr>
            </w:pPr>
            <w:r w:rsidRPr="00D84BE4">
              <w:rPr>
                <w:rFonts w:ascii="Arial Narrow" w:hAnsi="Arial Narrow"/>
                <w:lang w:val="en-GB"/>
              </w:rPr>
              <w:t>Did council correctly provide for the exercise of public rights?</w:t>
            </w:r>
          </w:p>
          <w:p w14:paraId="7746E3AB" w14:textId="77777777" w:rsidR="00D000FE" w:rsidRPr="00D84BE4" w:rsidRDefault="00D000FE">
            <w:pPr>
              <w:rPr>
                <w:rFonts w:ascii="Arial Narrow" w:hAnsi="Arial Narrow"/>
                <w:lang w:val="en-GB"/>
              </w:rPr>
            </w:pPr>
            <w:r w:rsidRPr="00D84BE4">
              <w:rPr>
                <w:rFonts w:ascii="Arial Narrow" w:hAnsi="Arial Narrow"/>
                <w:lang w:val="en-GB"/>
              </w:rPr>
              <w:t>(Objective M)</w:t>
            </w:r>
          </w:p>
        </w:tc>
        <w:tc>
          <w:tcPr>
            <w:tcW w:w="992" w:type="dxa"/>
            <w:tcBorders>
              <w:top w:val="single" w:sz="4" w:space="0" w:color="auto"/>
              <w:left w:val="single" w:sz="4" w:space="0" w:color="auto"/>
              <w:bottom w:val="single" w:sz="4" w:space="0" w:color="auto"/>
              <w:right w:val="single" w:sz="4" w:space="0" w:color="auto"/>
            </w:tcBorders>
          </w:tcPr>
          <w:p w14:paraId="75991F6A" w14:textId="77777777" w:rsidR="00D000FE" w:rsidRPr="00D84BE4" w:rsidRDefault="00D000FE">
            <w:pPr>
              <w:snapToGrid w:val="0"/>
              <w:rPr>
                <w:rFonts w:ascii="Arial Narrow" w:hAnsi="Arial Narrow"/>
                <w:lang w:val="en-GB"/>
              </w:rPr>
            </w:pPr>
          </w:p>
          <w:p w14:paraId="0E570EEF" w14:textId="4833748B" w:rsidR="005B128D" w:rsidRPr="00D84BE4" w:rsidRDefault="00C5320A">
            <w:pPr>
              <w:snapToGrid w:val="0"/>
              <w:rPr>
                <w:rFonts w:ascii="Arial Narrow" w:hAnsi="Arial Narrow"/>
                <w:lang w:val="en-GB"/>
              </w:rPr>
            </w:pPr>
            <w:r w:rsidRPr="00D84BE4">
              <w:rPr>
                <w:rFonts w:ascii="Arial Narrow" w:hAnsi="Arial Narrow"/>
                <w:lang w:val="en-GB"/>
              </w:rPr>
              <w:t>Yes</w:t>
            </w:r>
          </w:p>
          <w:p w14:paraId="2BB2E250" w14:textId="545FAFCC" w:rsidR="005B128D" w:rsidRPr="00D84BE4" w:rsidRDefault="005B128D">
            <w:pPr>
              <w:snapToGrid w:val="0"/>
              <w:rPr>
                <w:rFonts w:ascii="Arial Narrow" w:hAnsi="Arial Narrow"/>
                <w:lang w:val="en-GB"/>
              </w:rPr>
            </w:pPr>
          </w:p>
        </w:tc>
        <w:tc>
          <w:tcPr>
            <w:tcW w:w="2977" w:type="dxa"/>
            <w:tcBorders>
              <w:top w:val="single" w:sz="4" w:space="0" w:color="auto"/>
              <w:left w:val="single" w:sz="4" w:space="0" w:color="auto"/>
              <w:bottom w:val="single" w:sz="4" w:space="0" w:color="auto"/>
              <w:right w:val="single" w:sz="4" w:space="0" w:color="auto"/>
            </w:tcBorders>
          </w:tcPr>
          <w:p w14:paraId="2049AAF9" w14:textId="01B335B6" w:rsidR="00D000FE" w:rsidRPr="00D84BE4" w:rsidRDefault="00EC4DF2">
            <w:pPr>
              <w:snapToGrid w:val="0"/>
              <w:rPr>
                <w:rFonts w:ascii="Arial Narrow" w:hAnsi="Arial Narrow"/>
                <w:lang w:val="en-GB"/>
              </w:rPr>
            </w:pPr>
            <w:r w:rsidRPr="00D84BE4">
              <w:rPr>
                <w:rFonts w:ascii="Arial Narrow" w:hAnsi="Arial Narrow"/>
                <w:lang w:val="en-GB"/>
              </w:rPr>
              <w:t>Sighted on website</w:t>
            </w:r>
          </w:p>
        </w:tc>
        <w:tc>
          <w:tcPr>
            <w:tcW w:w="4819" w:type="dxa"/>
            <w:tcBorders>
              <w:top w:val="single" w:sz="4" w:space="0" w:color="auto"/>
              <w:left w:val="single" w:sz="4" w:space="0" w:color="auto"/>
              <w:bottom w:val="single" w:sz="4" w:space="0" w:color="auto"/>
              <w:right w:val="single" w:sz="4" w:space="0" w:color="auto"/>
            </w:tcBorders>
          </w:tcPr>
          <w:p w14:paraId="4530D6DE" w14:textId="77777777" w:rsidR="00D000FE" w:rsidRPr="00D84BE4" w:rsidRDefault="00D000FE">
            <w:pPr>
              <w:rPr>
                <w:rFonts w:ascii="Arial Narrow" w:hAnsi="Arial Narrow"/>
                <w:lang w:val="en-GB"/>
              </w:rPr>
            </w:pPr>
          </w:p>
        </w:tc>
        <w:tc>
          <w:tcPr>
            <w:tcW w:w="2835" w:type="dxa"/>
            <w:tcBorders>
              <w:top w:val="single" w:sz="4" w:space="0" w:color="auto"/>
              <w:left w:val="single" w:sz="4" w:space="0" w:color="auto"/>
              <w:bottom w:val="single" w:sz="4" w:space="0" w:color="auto"/>
              <w:right w:val="single" w:sz="4" w:space="0" w:color="auto"/>
            </w:tcBorders>
          </w:tcPr>
          <w:p w14:paraId="204C5E3D" w14:textId="77777777" w:rsidR="00D000FE" w:rsidRPr="00D84BE4" w:rsidRDefault="000E36BC">
            <w:pPr>
              <w:rPr>
                <w:rFonts w:ascii="Arial Narrow" w:hAnsi="Arial Narrow"/>
                <w:color w:val="FF0000"/>
                <w:lang w:val="en-GB"/>
              </w:rPr>
            </w:pPr>
            <w:r w:rsidRPr="00D84BE4">
              <w:rPr>
                <w:rFonts w:ascii="Arial Narrow" w:hAnsi="Arial Narrow"/>
                <w:color w:val="FF0000"/>
                <w:lang w:val="en-GB"/>
              </w:rPr>
              <w:t>Assertion 4</w:t>
            </w:r>
          </w:p>
          <w:p w14:paraId="125C853B" w14:textId="77777777" w:rsidR="005E451B" w:rsidRPr="00D84BE4" w:rsidRDefault="005E451B">
            <w:pPr>
              <w:rPr>
                <w:rFonts w:ascii="Arial Narrow" w:hAnsi="Arial Narrow"/>
                <w:color w:val="FF0000"/>
                <w:lang w:val="en-GB"/>
              </w:rPr>
            </w:pPr>
          </w:p>
          <w:p w14:paraId="7DAFD644" w14:textId="64E86CAA" w:rsidR="005E451B" w:rsidRPr="00D84BE4" w:rsidRDefault="005E451B">
            <w:pPr>
              <w:rPr>
                <w:rFonts w:ascii="Arial Narrow" w:hAnsi="Arial Narrow"/>
                <w:color w:val="FF0000"/>
                <w:lang w:val="en-GB"/>
              </w:rPr>
            </w:pPr>
            <w:r w:rsidRPr="00D84BE4">
              <w:rPr>
                <w:rFonts w:ascii="Arial Narrow" w:hAnsi="Arial Narrow"/>
                <w:color w:val="FF0000"/>
                <w:lang w:val="en-GB"/>
              </w:rPr>
              <w:t>Yes</w:t>
            </w:r>
          </w:p>
        </w:tc>
      </w:tr>
      <w:tr w:rsidR="000E36BC" w:rsidRPr="00D84BE4" w14:paraId="4C54A2BA" w14:textId="77777777" w:rsidTr="00D84BE4">
        <w:trPr>
          <w:gridBefore w:val="1"/>
          <w:wBefore w:w="30" w:type="dxa"/>
        </w:trPr>
        <w:tc>
          <w:tcPr>
            <w:tcW w:w="652" w:type="dxa"/>
            <w:tcBorders>
              <w:top w:val="single" w:sz="4" w:space="0" w:color="auto"/>
              <w:left w:val="single" w:sz="4" w:space="0" w:color="auto"/>
              <w:bottom w:val="single" w:sz="4" w:space="0" w:color="auto"/>
              <w:right w:val="single" w:sz="4" w:space="0" w:color="auto"/>
            </w:tcBorders>
          </w:tcPr>
          <w:p w14:paraId="0C1F9F2C" w14:textId="77777777" w:rsidR="00D000FE" w:rsidRPr="00D84BE4" w:rsidRDefault="00815293">
            <w:pPr>
              <w:jc w:val="center"/>
              <w:rPr>
                <w:rFonts w:ascii="Arial Narrow" w:hAnsi="Arial Narrow"/>
                <w:b/>
                <w:bCs/>
              </w:rPr>
            </w:pPr>
            <w:r w:rsidRPr="00D84BE4">
              <w:rPr>
                <w:rFonts w:ascii="Arial Narrow" w:hAnsi="Arial Narrow"/>
                <w:b/>
                <w:bCs/>
                <w:lang w:val="en-GB"/>
              </w:rPr>
              <w:t>19</w:t>
            </w:r>
          </w:p>
        </w:tc>
        <w:tc>
          <w:tcPr>
            <w:tcW w:w="3034" w:type="dxa"/>
            <w:tcBorders>
              <w:top w:val="single" w:sz="4" w:space="0" w:color="auto"/>
              <w:left w:val="single" w:sz="4" w:space="0" w:color="auto"/>
              <w:bottom w:val="single" w:sz="4" w:space="0" w:color="auto"/>
              <w:right w:val="single" w:sz="4" w:space="0" w:color="auto"/>
            </w:tcBorders>
          </w:tcPr>
          <w:p w14:paraId="342A1115" w14:textId="77777777" w:rsidR="00D000FE" w:rsidRPr="00D84BE4" w:rsidRDefault="00D000FE">
            <w:pPr>
              <w:rPr>
                <w:rFonts w:ascii="Arial Narrow" w:hAnsi="Arial Narrow"/>
                <w:lang w:val="en-GB"/>
              </w:rPr>
            </w:pPr>
            <w:r w:rsidRPr="00D84BE4">
              <w:rPr>
                <w:rFonts w:ascii="Arial Narrow" w:hAnsi="Arial Narrow"/>
                <w:lang w:val="en-GB"/>
              </w:rPr>
              <w:t>2</w:t>
            </w:r>
            <w:r w:rsidR="005B128D" w:rsidRPr="00D84BE4">
              <w:rPr>
                <w:rFonts w:ascii="Arial Narrow" w:hAnsi="Arial Narrow"/>
                <w:lang w:val="en-GB"/>
              </w:rPr>
              <w:t>4</w:t>
            </w:r>
            <w:r w:rsidRPr="00D84BE4">
              <w:rPr>
                <w:rFonts w:ascii="Arial Narrow" w:hAnsi="Arial Narrow"/>
                <w:lang w:val="en-GB"/>
              </w:rPr>
              <w:t>/2</w:t>
            </w:r>
            <w:r w:rsidR="005B128D" w:rsidRPr="00D84BE4">
              <w:rPr>
                <w:rFonts w:ascii="Arial Narrow" w:hAnsi="Arial Narrow"/>
                <w:lang w:val="en-GB"/>
              </w:rPr>
              <w:t>5</w:t>
            </w:r>
            <w:r w:rsidRPr="00D84BE4">
              <w:rPr>
                <w:rFonts w:ascii="Arial Narrow" w:hAnsi="Arial Narrow"/>
                <w:lang w:val="en-GB"/>
              </w:rPr>
              <w:t xml:space="preserve"> internal (and if relevant external) audit report/s reviewed by council and action taken where recommended?</w:t>
            </w:r>
          </w:p>
          <w:p w14:paraId="4CDE3203" w14:textId="77777777" w:rsidR="00D000FE" w:rsidRPr="00D84BE4" w:rsidRDefault="00285890">
            <w:pPr>
              <w:rPr>
                <w:rFonts w:ascii="Arial Narrow" w:hAnsi="Arial Narrow"/>
              </w:rPr>
            </w:pPr>
            <w:r w:rsidRPr="00D84BE4">
              <w:rPr>
                <w:rFonts w:ascii="Arial Narrow" w:hAnsi="Arial Narrow"/>
                <w:lang w:val="en-GB"/>
              </w:rPr>
              <w:t>If relevant</w:t>
            </w:r>
            <w:r w:rsidR="00D000FE" w:rsidRPr="00D84BE4">
              <w:rPr>
                <w:rFonts w:ascii="Arial Narrow" w:hAnsi="Arial Narrow"/>
                <w:lang w:val="en-GB"/>
              </w:rPr>
              <w:t xml:space="preserve"> is exemption from external audit </w:t>
            </w:r>
            <w:r w:rsidRPr="00D84BE4">
              <w:rPr>
                <w:rFonts w:ascii="Arial Narrow" w:hAnsi="Arial Narrow"/>
                <w:lang w:val="en-GB"/>
              </w:rPr>
              <w:t xml:space="preserve">form on web site and </w:t>
            </w:r>
            <w:r w:rsidR="00D000FE" w:rsidRPr="00D84BE4">
              <w:rPr>
                <w:rFonts w:ascii="Arial Narrow" w:hAnsi="Arial Narrow"/>
                <w:lang w:val="en-GB"/>
              </w:rPr>
              <w:t>correctly minute</w:t>
            </w:r>
            <w:r w:rsidRPr="00D84BE4">
              <w:rPr>
                <w:rFonts w:ascii="Arial Narrow" w:hAnsi="Arial Narrow"/>
                <w:lang w:val="en-GB"/>
              </w:rPr>
              <w:t>d</w:t>
            </w:r>
            <w:r w:rsidR="00D000FE" w:rsidRPr="00D84BE4">
              <w:rPr>
                <w:rFonts w:ascii="Arial Narrow" w:hAnsi="Arial Narrow"/>
                <w:lang w:val="en-GB"/>
              </w:rPr>
              <w:t>?</w:t>
            </w:r>
          </w:p>
        </w:tc>
        <w:tc>
          <w:tcPr>
            <w:tcW w:w="992" w:type="dxa"/>
            <w:tcBorders>
              <w:top w:val="single" w:sz="4" w:space="0" w:color="auto"/>
              <w:left w:val="single" w:sz="4" w:space="0" w:color="auto"/>
              <w:bottom w:val="single" w:sz="4" w:space="0" w:color="auto"/>
              <w:right w:val="single" w:sz="4" w:space="0" w:color="auto"/>
            </w:tcBorders>
          </w:tcPr>
          <w:p w14:paraId="03317FB3" w14:textId="356B5E35"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2977" w:type="dxa"/>
            <w:tcBorders>
              <w:top w:val="single" w:sz="4" w:space="0" w:color="auto"/>
              <w:left w:val="single" w:sz="4" w:space="0" w:color="auto"/>
              <w:bottom w:val="single" w:sz="4" w:space="0" w:color="auto"/>
              <w:right w:val="single" w:sz="4" w:space="0" w:color="auto"/>
            </w:tcBorders>
          </w:tcPr>
          <w:p w14:paraId="52450F79" w14:textId="05618FFC" w:rsidR="00D000FE" w:rsidRPr="00D84BE4" w:rsidRDefault="00F95B56">
            <w:pPr>
              <w:snapToGrid w:val="0"/>
              <w:rPr>
                <w:rFonts w:ascii="Arial Narrow" w:hAnsi="Arial Narrow"/>
                <w:lang w:val="en-GB"/>
              </w:rPr>
            </w:pPr>
            <w:r w:rsidRPr="00D84BE4">
              <w:rPr>
                <w:rFonts w:ascii="Arial Narrow" w:hAnsi="Arial Narrow"/>
                <w:lang w:val="en-GB"/>
              </w:rPr>
              <w:t xml:space="preserve">Internal audit considered </w:t>
            </w:r>
            <w:r w:rsidR="00C5320A" w:rsidRPr="00D84BE4">
              <w:rPr>
                <w:rFonts w:ascii="Arial Narrow" w:hAnsi="Arial Narrow"/>
                <w:lang w:val="en-GB"/>
              </w:rPr>
              <w:t>16/06/2025 minute</w:t>
            </w:r>
            <w:r w:rsidRPr="00D84BE4">
              <w:rPr>
                <w:rFonts w:ascii="Arial Narrow" w:hAnsi="Arial Narrow"/>
                <w:lang w:val="en-GB"/>
              </w:rPr>
              <w:t xml:space="preserve"> </w:t>
            </w:r>
            <w:r w:rsidR="0007116B" w:rsidRPr="00D84BE4">
              <w:rPr>
                <w:rFonts w:ascii="Arial Narrow" w:hAnsi="Arial Narrow"/>
                <w:lang w:val="en-GB"/>
              </w:rPr>
              <w:t>8b</w:t>
            </w:r>
          </w:p>
          <w:p w14:paraId="44B1E13C" w14:textId="77777777" w:rsidR="003B04EA" w:rsidRPr="00D84BE4" w:rsidRDefault="003B04EA">
            <w:pPr>
              <w:snapToGrid w:val="0"/>
              <w:rPr>
                <w:rFonts w:ascii="Arial Narrow" w:hAnsi="Arial Narrow"/>
                <w:lang w:val="en-GB"/>
              </w:rPr>
            </w:pPr>
          </w:p>
          <w:p w14:paraId="6C58ACEB" w14:textId="72034E5A" w:rsidR="0007116B" w:rsidRPr="00D84BE4" w:rsidRDefault="0007116B">
            <w:pPr>
              <w:snapToGrid w:val="0"/>
              <w:rPr>
                <w:rFonts w:ascii="Arial Narrow" w:hAnsi="Arial Narrow"/>
                <w:lang w:val="en-GB"/>
              </w:rPr>
            </w:pPr>
            <w:r w:rsidRPr="00D84BE4">
              <w:rPr>
                <w:rFonts w:ascii="Arial Narrow" w:hAnsi="Arial Narrow"/>
                <w:lang w:val="en-GB"/>
              </w:rPr>
              <w:t xml:space="preserve">External audit considered </w:t>
            </w:r>
            <w:r w:rsidR="00A425B2" w:rsidRPr="00D84BE4">
              <w:rPr>
                <w:rFonts w:ascii="Arial Narrow" w:hAnsi="Arial Narrow"/>
                <w:lang w:val="en-GB"/>
              </w:rPr>
              <w:t>02/09/2025 minute ref 15</w:t>
            </w:r>
          </w:p>
          <w:p w14:paraId="3E6F67D4" w14:textId="77777777" w:rsidR="00D000FE" w:rsidRPr="00D84BE4" w:rsidRDefault="00D000FE">
            <w:pPr>
              <w:snapToGrid w:val="0"/>
              <w:rPr>
                <w:rFonts w:ascii="Arial Narrow" w:hAnsi="Arial Narrow"/>
                <w:highlight w:val="yellow"/>
                <w:lang w:val="en-GB"/>
              </w:rPr>
            </w:pPr>
          </w:p>
        </w:tc>
        <w:tc>
          <w:tcPr>
            <w:tcW w:w="4819" w:type="dxa"/>
            <w:tcBorders>
              <w:top w:val="single" w:sz="4" w:space="0" w:color="auto"/>
              <w:left w:val="single" w:sz="4" w:space="0" w:color="auto"/>
              <w:bottom w:val="single" w:sz="4" w:space="0" w:color="auto"/>
              <w:right w:val="single" w:sz="4" w:space="0" w:color="auto"/>
            </w:tcBorders>
          </w:tcPr>
          <w:p w14:paraId="32ADA570" w14:textId="1EDBC94D" w:rsidR="004122C4" w:rsidRPr="00D84BE4" w:rsidRDefault="00C941A0" w:rsidP="004122C4">
            <w:pPr>
              <w:snapToGrid w:val="0"/>
              <w:rPr>
                <w:rFonts w:ascii="Arial Narrow" w:hAnsi="Arial Narrow"/>
                <w:lang w:val="en-GB"/>
              </w:rPr>
            </w:pPr>
            <w:r w:rsidRPr="00D84BE4">
              <w:rPr>
                <w:rFonts w:ascii="Arial Narrow" w:hAnsi="Arial Narrow"/>
                <w:lang w:val="en-GB"/>
              </w:rPr>
              <w:t>External audit</w:t>
            </w:r>
            <w:r w:rsidR="00F95B56" w:rsidRPr="00D84BE4">
              <w:rPr>
                <w:rFonts w:ascii="Arial Narrow" w:hAnsi="Arial Narrow"/>
                <w:lang w:val="en-GB"/>
              </w:rPr>
              <w:t xml:space="preserve"> report </w:t>
            </w:r>
            <w:r w:rsidR="004122C4" w:rsidRPr="00D84BE4">
              <w:rPr>
                <w:rFonts w:ascii="Arial Narrow" w:hAnsi="Arial Narrow"/>
                <w:lang w:val="en-GB"/>
              </w:rPr>
              <w:t>–</w:t>
            </w:r>
            <w:r w:rsidR="00F95B56" w:rsidRPr="00D84BE4">
              <w:rPr>
                <w:rFonts w:ascii="Arial Narrow" w:hAnsi="Arial Narrow"/>
                <w:lang w:val="en-GB"/>
              </w:rPr>
              <w:t xml:space="preserve"> </w:t>
            </w:r>
            <w:r w:rsidR="004122C4" w:rsidRPr="00D84BE4">
              <w:rPr>
                <w:rFonts w:ascii="Arial Narrow" w:hAnsi="Arial Narrow"/>
                <w:lang w:val="en-GB"/>
              </w:rPr>
              <w:t>No cl</w:t>
            </w:r>
            <w:r w:rsidR="00C5320A" w:rsidRPr="00D84BE4">
              <w:rPr>
                <w:rFonts w:ascii="Arial Narrow" w:hAnsi="Arial Narrow"/>
                <w:lang w:val="en-GB"/>
              </w:rPr>
              <w:t>ear separation of charity trust funds - there were in a separate bank account but not formally</w:t>
            </w:r>
            <w:r w:rsidR="004122C4" w:rsidRPr="00D84BE4">
              <w:rPr>
                <w:rFonts w:ascii="Arial Narrow" w:hAnsi="Arial Narrow"/>
                <w:lang w:val="en-GB"/>
              </w:rPr>
              <w:t xml:space="preserve"> </w:t>
            </w:r>
            <w:r w:rsidR="00C5320A" w:rsidRPr="00D84BE4">
              <w:rPr>
                <w:rFonts w:ascii="Arial Narrow" w:hAnsi="Arial Narrow"/>
                <w:lang w:val="en-GB"/>
              </w:rPr>
              <w:t>acknowledge</w:t>
            </w:r>
            <w:r w:rsidR="00F95B56" w:rsidRPr="00D84BE4">
              <w:rPr>
                <w:rFonts w:ascii="Arial Narrow" w:hAnsi="Arial Narrow"/>
                <w:lang w:val="en-GB"/>
              </w:rPr>
              <w:t>d</w:t>
            </w:r>
            <w:r w:rsidR="00C5320A" w:rsidRPr="00D84BE4">
              <w:rPr>
                <w:rFonts w:ascii="Arial Narrow" w:hAnsi="Arial Narrow"/>
                <w:lang w:val="en-GB"/>
              </w:rPr>
              <w:t xml:space="preserve"> as trust funds and not council funds. </w:t>
            </w:r>
            <w:r w:rsidR="004122C4" w:rsidRPr="00D84BE4">
              <w:rPr>
                <w:rFonts w:ascii="Arial Narrow" w:hAnsi="Arial Narrow"/>
                <w:lang w:val="en-GB"/>
              </w:rPr>
              <w:t xml:space="preserve"> </w:t>
            </w:r>
            <w:r w:rsidR="00C5320A" w:rsidRPr="00D84BE4">
              <w:rPr>
                <w:rFonts w:ascii="Arial Narrow" w:hAnsi="Arial Narrow"/>
                <w:lang w:val="en-GB"/>
              </w:rPr>
              <w:t>Meetings of the trustees were not held but have now</w:t>
            </w:r>
            <w:r w:rsidR="004122C4" w:rsidRPr="00D84BE4">
              <w:rPr>
                <w:rFonts w:ascii="Arial Narrow" w:hAnsi="Arial Narrow"/>
                <w:lang w:val="en-GB"/>
              </w:rPr>
              <w:t xml:space="preserve"> </w:t>
            </w:r>
            <w:r w:rsidR="00C5320A" w:rsidRPr="00D84BE4">
              <w:rPr>
                <w:rFonts w:ascii="Arial Narrow" w:hAnsi="Arial Narrow"/>
                <w:lang w:val="en-GB"/>
              </w:rPr>
              <w:t>been introduced.</w:t>
            </w:r>
            <w:r w:rsidR="00A425B2" w:rsidRPr="00D84BE4">
              <w:rPr>
                <w:rFonts w:ascii="Arial Narrow" w:hAnsi="Arial Narrow"/>
                <w:lang w:val="en-GB"/>
              </w:rPr>
              <w:t xml:space="preserve">  </w:t>
            </w:r>
          </w:p>
          <w:p w14:paraId="55A010F7" w14:textId="77777777" w:rsidR="00D000FE" w:rsidRPr="00D84BE4" w:rsidRDefault="00A425B2" w:rsidP="004122C4">
            <w:pPr>
              <w:snapToGrid w:val="0"/>
              <w:rPr>
                <w:rFonts w:ascii="Arial Narrow" w:hAnsi="Arial Narrow"/>
                <w:bCs/>
              </w:rPr>
            </w:pPr>
            <w:r w:rsidRPr="00D84BE4">
              <w:rPr>
                <w:rFonts w:ascii="Arial Narrow" w:hAnsi="Arial Narrow"/>
                <w:lang w:val="en-GB"/>
              </w:rPr>
              <w:t>T</w:t>
            </w:r>
            <w:r w:rsidRPr="00D84BE4">
              <w:rPr>
                <w:rFonts w:ascii="Arial Narrow" w:hAnsi="Arial Narrow"/>
                <w:bCs/>
              </w:rPr>
              <w:t xml:space="preserve">he </w:t>
            </w:r>
            <w:r w:rsidR="004122C4" w:rsidRPr="00D84BE4">
              <w:rPr>
                <w:rFonts w:ascii="Arial Narrow" w:hAnsi="Arial Narrow"/>
                <w:bCs/>
              </w:rPr>
              <w:t>R</w:t>
            </w:r>
            <w:r w:rsidRPr="00D84BE4">
              <w:rPr>
                <w:rFonts w:ascii="Arial Narrow" w:hAnsi="Arial Narrow"/>
                <w:bCs/>
              </w:rPr>
              <w:t xml:space="preserve">isk </w:t>
            </w:r>
            <w:r w:rsidR="004122C4" w:rsidRPr="00D84BE4">
              <w:rPr>
                <w:rFonts w:ascii="Arial Narrow" w:hAnsi="Arial Narrow"/>
                <w:bCs/>
              </w:rPr>
              <w:t>M</w:t>
            </w:r>
            <w:r w:rsidRPr="00D84BE4">
              <w:rPr>
                <w:rFonts w:ascii="Arial Narrow" w:hAnsi="Arial Narrow"/>
                <w:bCs/>
              </w:rPr>
              <w:t xml:space="preserve">anagement policy and register </w:t>
            </w:r>
            <w:r w:rsidR="004D1BD5" w:rsidRPr="00D84BE4">
              <w:rPr>
                <w:rFonts w:ascii="Arial Narrow" w:hAnsi="Arial Narrow"/>
                <w:bCs/>
              </w:rPr>
              <w:t>were</w:t>
            </w:r>
            <w:r w:rsidRPr="00D84BE4">
              <w:rPr>
                <w:rFonts w:ascii="Arial Narrow" w:hAnsi="Arial Narrow"/>
                <w:bCs/>
              </w:rPr>
              <w:t xml:space="preserve"> not in place by 31.3.25, </w:t>
            </w:r>
            <w:r w:rsidR="004122C4" w:rsidRPr="00D84BE4">
              <w:rPr>
                <w:rFonts w:ascii="Arial Narrow" w:hAnsi="Arial Narrow"/>
                <w:bCs/>
              </w:rPr>
              <w:t>R</w:t>
            </w:r>
            <w:r w:rsidRPr="00D84BE4">
              <w:rPr>
                <w:rFonts w:ascii="Arial Narrow" w:hAnsi="Arial Narrow"/>
                <w:bCs/>
              </w:rPr>
              <w:t xml:space="preserve">isk </w:t>
            </w:r>
            <w:r w:rsidR="004122C4" w:rsidRPr="00D84BE4">
              <w:rPr>
                <w:rFonts w:ascii="Arial Narrow" w:hAnsi="Arial Narrow"/>
                <w:bCs/>
              </w:rPr>
              <w:t>M</w:t>
            </w:r>
            <w:r w:rsidRPr="00D84BE4">
              <w:rPr>
                <w:rFonts w:ascii="Arial Narrow" w:hAnsi="Arial Narrow"/>
                <w:bCs/>
              </w:rPr>
              <w:t>anagement policy and register adopted in Ju</w:t>
            </w:r>
            <w:r w:rsidR="004122C4" w:rsidRPr="00D84BE4">
              <w:rPr>
                <w:rFonts w:ascii="Arial Narrow" w:hAnsi="Arial Narrow"/>
                <w:bCs/>
              </w:rPr>
              <w:t>ly</w:t>
            </w:r>
            <w:r w:rsidRPr="00D84BE4">
              <w:rPr>
                <w:rFonts w:ascii="Arial Narrow" w:hAnsi="Arial Narrow"/>
                <w:bCs/>
              </w:rPr>
              <w:t xml:space="preserve"> </w:t>
            </w:r>
            <w:r w:rsidR="004122C4" w:rsidRPr="00D84BE4">
              <w:rPr>
                <w:rFonts w:ascii="Arial Narrow" w:hAnsi="Arial Narrow"/>
                <w:bCs/>
              </w:rPr>
              <w:t>20</w:t>
            </w:r>
            <w:r w:rsidRPr="00D84BE4">
              <w:rPr>
                <w:rFonts w:ascii="Arial Narrow" w:hAnsi="Arial Narrow"/>
                <w:bCs/>
              </w:rPr>
              <w:t>25.</w:t>
            </w:r>
          </w:p>
          <w:p w14:paraId="52EF05CF" w14:textId="3766DD4C" w:rsidR="00C941A0" w:rsidRPr="00D84BE4" w:rsidRDefault="003C74C3" w:rsidP="004122C4">
            <w:pPr>
              <w:snapToGrid w:val="0"/>
              <w:rPr>
                <w:rFonts w:ascii="Arial Narrow" w:hAnsi="Arial Narrow"/>
                <w:lang w:val="en-GB"/>
              </w:rPr>
            </w:pPr>
            <w:r w:rsidRPr="00D84BE4">
              <w:rPr>
                <w:rFonts w:ascii="Arial Narrow" w:hAnsi="Arial Narrow"/>
                <w:lang w:val="en-GB"/>
              </w:rPr>
              <w:t>Section 2 boxes 4 and 6 incorrect figures inserted.  Council to note that figures on the AGAR to be restated to reflect the correct figures given by the external auditor</w:t>
            </w:r>
          </w:p>
        </w:tc>
        <w:tc>
          <w:tcPr>
            <w:tcW w:w="2835" w:type="dxa"/>
            <w:tcBorders>
              <w:top w:val="single" w:sz="4" w:space="0" w:color="auto"/>
              <w:left w:val="single" w:sz="4" w:space="0" w:color="auto"/>
              <w:bottom w:val="single" w:sz="4" w:space="0" w:color="auto"/>
              <w:right w:val="single" w:sz="4" w:space="0" w:color="auto"/>
            </w:tcBorders>
          </w:tcPr>
          <w:p w14:paraId="1049DEDC"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7</w:t>
            </w:r>
          </w:p>
          <w:p w14:paraId="36429001" w14:textId="77777777" w:rsidR="005E451B" w:rsidRPr="00D84BE4" w:rsidRDefault="005E451B">
            <w:pPr>
              <w:snapToGrid w:val="0"/>
              <w:rPr>
                <w:rFonts w:ascii="Arial Narrow" w:hAnsi="Arial Narrow"/>
                <w:color w:val="FF0000"/>
                <w:lang w:val="en-GB"/>
              </w:rPr>
            </w:pPr>
          </w:p>
          <w:p w14:paraId="36BEAF37" w14:textId="0A9D355C"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w:t>
            </w:r>
          </w:p>
        </w:tc>
      </w:tr>
      <w:tr w:rsidR="004E4DC8" w:rsidRPr="00D84BE4" w14:paraId="1DFC0AF1" w14:textId="77777777" w:rsidTr="00D84BE4">
        <w:trPr>
          <w:gridBefore w:val="1"/>
          <w:wBefore w:w="30" w:type="dxa"/>
          <w:trHeight w:val="110"/>
        </w:trPr>
        <w:tc>
          <w:tcPr>
            <w:tcW w:w="652" w:type="dxa"/>
            <w:tcBorders>
              <w:top w:val="single" w:sz="4" w:space="0" w:color="auto"/>
              <w:left w:val="none" w:sz="1" w:space="0" w:color="000000"/>
              <w:bottom w:val="none" w:sz="1" w:space="0" w:color="000000"/>
            </w:tcBorders>
          </w:tcPr>
          <w:p w14:paraId="65F399ED" w14:textId="77777777" w:rsidR="004E4DC8" w:rsidRPr="00D84BE4" w:rsidRDefault="004E4DC8">
            <w:pPr>
              <w:jc w:val="center"/>
              <w:rPr>
                <w:rFonts w:ascii="Arial Narrow" w:hAnsi="Arial Narrow"/>
                <w:lang w:val="en-GB"/>
              </w:rPr>
            </w:pPr>
          </w:p>
        </w:tc>
        <w:tc>
          <w:tcPr>
            <w:tcW w:w="3034" w:type="dxa"/>
            <w:tcBorders>
              <w:top w:val="single" w:sz="4" w:space="0" w:color="auto"/>
              <w:left w:val="none" w:sz="1" w:space="0" w:color="000000"/>
              <w:bottom w:val="none" w:sz="1" w:space="0" w:color="000000"/>
            </w:tcBorders>
          </w:tcPr>
          <w:p w14:paraId="4D650991" w14:textId="77777777" w:rsidR="004E4DC8" w:rsidRPr="00D84BE4" w:rsidRDefault="004E4DC8">
            <w:pPr>
              <w:rPr>
                <w:rFonts w:ascii="Arial Narrow" w:hAnsi="Arial Narrow"/>
                <w:lang w:val="en-GB"/>
              </w:rPr>
            </w:pPr>
          </w:p>
        </w:tc>
        <w:tc>
          <w:tcPr>
            <w:tcW w:w="992" w:type="dxa"/>
            <w:tcBorders>
              <w:top w:val="single" w:sz="4" w:space="0" w:color="auto"/>
              <w:left w:val="none" w:sz="1" w:space="0" w:color="000000"/>
              <w:bottom w:val="none" w:sz="1" w:space="0" w:color="000000"/>
            </w:tcBorders>
          </w:tcPr>
          <w:p w14:paraId="382CCBCE" w14:textId="77777777" w:rsidR="004E4DC8" w:rsidRPr="00D84BE4" w:rsidRDefault="004E4DC8">
            <w:pPr>
              <w:snapToGrid w:val="0"/>
              <w:rPr>
                <w:rFonts w:ascii="Arial Narrow" w:hAnsi="Arial Narrow"/>
                <w:lang w:val="en-GB"/>
              </w:rPr>
            </w:pPr>
          </w:p>
        </w:tc>
        <w:tc>
          <w:tcPr>
            <w:tcW w:w="2977" w:type="dxa"/>
            <w:tcBorders>
              <w:top w:val="single" w:sz="4" w:space="0" w:color="auto"/>
              <w:left w:val="none" w:sz="1" w:space="0" w:color="000000"/>
              <w:bottom w:val="none" w:sz="1" w:space="0" w:color="000000"/>
            </w:tcBorders>
          </w:tcPr>
          <w:p w14:paraId="2993664B" w14:textId="77777777" w:rsidR="004E4DC8" w:rsidRPr="00D84BE4" w:rsidRDefault="004E4DC8">
            <w:pPr>
              <w:snapToGrid w:val="0"/>
              <w:rPr>
                <w:rFonts w:ascii="Arial Narrow" w:hAnsi="Arial Narrow"/>
                <w:lang w:val="en-GB"/>
              </w:rPr>
            </w:pPr>
          </w:p>
        </w:tc>
        <w:tc>
          <w:tcPr>
            <w:tcW w:w="4819" w:type="dxa"/>
            <w:tcBorders>
              <w:top w:val="single" w:sz="4" w:space="0" w:color="auto"/>
              <w:left w:val="none" w:sz="1" w:space="0" w:color="000000"/>
              <w:bottom w:val="none" w:sz="1" w:space="0" w:color="000000"/>
              <w:right w:val="none" w:sz="1" w:space="0" w:color="000000"/>
            </w:tcBorders>
          </w:tcPr>
          <w:p w14:paraId="16C81787" w14:textId="77777777" w:rsidR="004E4DC8" w:rsidRPr="00D84BE4" w:rsidRDefault="004E4DC8">
            <w:pPr>
              <w:snapToGrid w:val="0"/>
              <w:rPr>
                <w:rFonts w:ascii="Arial Narrow" w:hAnsi="Arial Narrow"/>
                <w:lang w:val="en-GB"/>
              </w:rPr>
            </w:pPr>
          </w:p>
        </w:tc>
        <w:tc>
          <w:tcPr>
            <w:tcW w:w="2835" w:type="dxa"/>
            <w:tcBorders>
              <w:top w:val="single" w:sz="4" w:space="0" w:color="auto"/>
              <w:left w:val="none" w:sz="1" w:space="0" w:color="000000"/>
              <w:bottom w:val="none" w:sz="1" w:space="0" w:color="000000"/>
              <w:right w:val="none" w:sz="1" w:space="0" w:color="000000"/>
            </w:tcBorders>
          </w:tcPr>
          <w:p w14:paraId="153B4613" w14:textId="77777777" w:rsidR="004E4DC8" w:rsidRPr="00D84BE4" w:rsidRDefault="004E4DC8">
            <w:pPr>
              <w:snapToGrid w:val="0"/>
              <w:rPr>
                <w:rFonts w:ascii="Arial Narrow" w:hAnsi="Arial Narrow"/>
                <w:color w:val="FF0000"/>
                <w:lang w:val="en-GB"/>
              </w:rPr>
            </w:pPr>
          </w:p>
        </w:tc>
      </w:tr>
    </w:tbl>
    <w:p w14:paraId="693C7054" w14:textId="77777777" w:rsidR="00FD4188" w:rsidRPr="00D84BE4" w:rsidRDefault="00FD4188">
      <w:pPr>
        <w:rPr>
          <w:rFonts w:ascii="Arial Narrow" w:hAnsi="Arial Narrow"/>
        </w:rPr>
      </w:pPr>
    </w:p>
    <w:p w14:paraId="4EAE29DF" w14:textId="3FDB0724" w:rsidR="00FD4188" w:rsidRPr="00D84BE4" w:rsidRDefault="00FD4188" w:rsidP="00FD4188">
      <w:pPr>
        <w:rPr>
          <w:rFonts w:ascii="Arial Narrow" w:hAnsi="Arial Narrow"/>
          <w:b/>
          <w:bCs/>
          <w:lang w:val="en-GB"/>
        </w:rPr>
      </w:pPr>
      <w:r w:rsidRPr="00D84BE4">
        <w:rPr>
          <w:rFonts w:ascii="Arial Narrow" w:hAnsi="Arial Narrow"/>
          <w:b/>
          <w:bCs/>
        </w:rPr>
        <w:t xml:space="preserve">5. </w:t>
      </w:r>
      <w:r w:rsidR="00C72D01" w:rsidRPr="00D84BE4">
        <w:rPr>
          <w:rFonts w:ascii="Arial Narrow" w:hAnsi="Arial Narrow"/>
          <w:b/>
          <w:bCs/>
        </w:rPr>
        <w:t xml:space="preserve">Digital and Data Compliance, </w:t>
      </w:r>
      <w:r w:rsidRPr="00D84BE4">
        <w:rPr>
          <w:rFonts w:ascii="Arial Narrow" w:hAnsi="Arial Narrow"/>
          <w:b/>
          <w:bCs/>
        </w:rPr>
        <w:t>IT Controls and Data Management</w:t>
      </w:r>
    </w:p>
    <w:p w14:paraId="0A89244F" w14:textId="77777777" w:rsidR="00FD4188" w:rsidRPr="00D84BE4" w:rsidRDefault="00FD4188">
      <w:pPr>
        <w:rPr>
          <w:rFonts w:ascii="Arial Narrow" w:hAnsi="Arial Narrow"/>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55"/>
        <w:gridCol w:w="3402"/>
        <w:gridCol w:w="993"/>
        <w:gridCol w:w="2805"/>
        <w:gridCol w:w="4819"/>
        <w:gridCol w:w="2835"/>
      </w:tblGrid>
      <w:tr w:rsidR="0027469A" w:rsidRPr="00D84BE4" w14:paraId="1D3B289B" w14:textId="77777777" w:rsidTr="00D84BE4">
        <w:tc>
          <w:tcPr>
            <w:tcW w:w="455" w:type="dxa"/>
          </w:tcPr>
          <w:p w14:paraId="4A42AB70" w14:textId="77777777" w:rsidR="0027469A" w:rsidRPr="00D84BE4" w:rsidRDefault="0027469A">
            <w:pPr>
              <w:jc w:val="center"/>
              <w:rPr>
                <w:rFonts w:ascii="Arial Narrow" w:hAnsi="Arial Narrow"/>
                <w:b/>
                <w:bCs/>
                <w:lang w:val="en-GB"/>
              </w:rPr>
            </w:pPr>
            <w:r w:rsidRPr="00D84BE4">
              <w:rPr>
                <w:rFonts w:ascii="Arial Narrow" w:hAnsi="Arial Narrow"/>
                <w:b/>
                <w:bCs/>
                <w:lang w:val="en-GB"/>
              </w:rPr>
              <w:t>20</w:t>
            </w:r>
          </w:p>
        </w:tc>
        <w:tc>
          <w:tcPr>
            <w:tcW w:w="3402" w:type="dxa"/>
          </w:tcPr>
          <w:p w14:paraId="7AB7BF20" w14:textId="77777777" w:rsidR="00FD4188" w:rsidRPr="00D84BE4" w:rsidRDefault="0027469A" w:rsidP="0027469A">
            <w:pPr>
              <w:rPr>
                <w:rFonts w:ascii="Arial Narrow" w:hAnsi="Arial Narrow"/>
                <w:lang w:val="en-GB"/>
              </w:rPr>
            </w:pPr>
            <w:r w:rsidRPr="00D84BE4">
              <w:rPr>
                <w:rFonts w:ascii="Arial Narrow" w:hAnsi="Arial Narrow"/>
                <w:lang w:val="en-GB"/>
              </w:rPr>
              <w:t>Does the Council use a Gov.uk Domain and email addresses?</w:t>
            </w:r>
            <w:r w:rsidR="008520D7" w:rsidRPr="00D84BE4">
              <w:rPr>
                <w:rFonts w:ascii="Arial Narrow" w:hAnsi="Arial Narrow"/>
                <w:lang w:val="en-GB"/>
              </w:rPr>
              <w:t xml:space="preserve"> The Council uses at least one generic email address hosted on a council-owned domain </w:t>
            </w:r>
          </w:p>
          <w:p w14:paraId="762C2DDA" w14:textId="77777777" w:rsidR="0027469A" w:rsidRPr="00D84BE4" w:rsidRDefault="008520D7" w:rsidP="0027469A">
            <w:pPr>
              <w:rPr>
                <w:rFonts w:ascii="Arial Narrow" w:hAnsi="Arial Narrow"/>
                <w:lang w:val="en-GB"/>
              </w:rPr>
            </w:pPr>
            <w:r w:rsidRPr="00D84BE4">
              <w:rPr>
                <w:rFonts w:ascii="Arial Narrow" w:hAnsi="Arial Narrow"/>
                <w:lang w:val="en-GB"/>
              </w:rPr>
              <w:t xml:space="preserve">e.g clerk@abc </w:t>
            </w:r>
            <w:r w:rsidR="00FD4188" w:rsidRPr="00D84BE4">
              <w:rPr>
                <w:rFonts w:ascii="Arial Narrow" w:hAnsi="Arial Narrow"/>
                <w:lang w:val="en-GB"/>
              </w:rPr>
              <w:t>.</w:t>
            </w:r>
            <w:r w:rsidRPr="00D84BE4">
              <w:rPr>
                <w:rFonts w:ascii="Arial Narrow" w:hAnsi="Arial Narrow"/>
                <w:lang w:val="en-GB"/>
              </w:rPr>
              <w:t>parishcouncil.gov.uk</w:t>
            </w:r>
          </w:p>
          <w:p w14:paraId="17E7EE85" w14:textId="77777777" w:rsidR="008520D7" w:rsidRPr="00D84BE4" w:rsidRDefault="008520D7" w:rsidP="008520D7">
            <w:pPr>
              <w:numPr>
                <w:ilvl w:val="0"/>
                <w:numId w:val="10"/>
              </w:numPr>
              <w:rPr>
                <w:rFonts w:ascii="Arial Narrow" w:hAnsi="Arial Narrow"/>
                <w:lang w:val="en-GB"/>
              </w:rPr>
            </w:pPr>
            <w:r w:rsidRPr="00D84BE4">
              <w:rPr>
                <w:rFonts w:ascii="Arial Narrow" w:hAnsi="Arial Narrow"/>
                <w:lang w:val="en-GB"/>
              </w:rPr>
              <w:t>Yes</w:t>
            </w:r>
          </w:p>
          <w:p w14:paraId="640B66C1" w14:textId="2D70DA03" w:rsidR="00C13AE7" w:rsidRPr="00D84BE4" w:rsidRDefault="008520D7" w:rsidP="00C13AE7">
            <w:pPr>
              <w:numPr>
                <w:ilvl w:val="0"/>
                <w:numId w:val="10"/>
              </w:numPr>
              <w:rPr>
                <w:rFonts w:ascii="Arial Narrow" w:hAnsi="Arial Narrow"/>
                <w:lang w:val="en-GB"/>
              </w:rPr>
            </w:pPr>
            <w:r w:rsidRPr="00D84BE4">
              <w:rPr>
                <w:rFonts w:ascii="Arial Narrow" w:hAnsi="Arial Narrow"/>
                <w:lang w:val="en-GB"/>
              </w:rPr>
              <w:t>No</w:t>
            </w:r>
          </w:p>
          <w:p w14:paraId="2471F047" w14:textId="77777777" w:rsidR="00C13AE7" w:rsidRPr="00D84BE4" w:rsidRDefault="00C13AE7" w:rsidP="00C13AE7">
            <w:pPr>
              <w:rPr>
                <w:rFonts w:ascii="Arial Narrow" w:hAnsi="Arial Narrow"/>
                <w:lang w:val="en-GB"/>
              </w:rPr>
            </w:pPr>
            <w:r w:rsidRPr="00D84BE4">
              <w:rPr>
                <w:rFonts w:ascii="Arial Narrow" w:hAnsi="Arial Narrow"/>
                <w:b/>
                <w:bCs/>
                <w:lang w:val="en-GB"/>
              </w:rPr>
              <w:t xml:space="preserve">Note: There is no legal requirement for this to be a .gov.uk address yet, though that is recommended as best practice, a .org.uk address is also acceptable. It’s the .co.uk, and .com addresses </w:t>
            </w:r>
            <w:r w:rsidRPr="00D84BE4">
              <w:rPr>
                <w:rFonts w:ascii="Arial Narrow" w:hAnsi="Arial Narrow"/>
                <w:b/>
                <w:bCs/>
                <w:lang w:val="en-GB"/>
              </w:rPr>
              <w:lastRenderedPageBreak/>
              <w:t>that are not acceptable</w:t>
            </w:r>
          </w:p>
        </w:tc>
        <w:tc>
          <w:tcPr>
            <w:tcW w:w="993" w:type="dxa"/>
          </w:tcPr>
          <w:p w14:paraId="421B986D" w14:textId="216FF285" w:rsidR="0027469A" w:rsidRPr="00D84BE4" w:rsidRDefault="00F461A5">
            <w:pPr>
              <w:snapToGrid w:val="0"/>
              <w:rPr>
                <w:rFonts w:ascii="Arial Narrow" w:hAnsi="Arial Narrow"/>
                <w:lang w:val="en-GB"/>
              </w:rPr>
            </w:pPr>
            <w:r w:rsidRPr="00D84BE4">
              <w:rPr>
                <w:rFonts w:ascii="Arial Narrow" w:hAnsi="Arial Narrow"/>
                <w:lang w:val="en-GB"/>
              </w:rPr>
              <w:lastRenderedPageBreak/>
              <w:t>Yes</w:t>
            </w:r>
          </w:p>
        </w:tc>
        <w:tc>
          <w:tcPr>
            <w:tcW w:w="2805" w:type="dxa"/>
          </w:tcPr>
          <w:p w14:paraId="37B37620" w14:textId="2888D9EB" w:rsidR="0027469A" w:rsidRPr="00D84BE4" w:rsidRDefault="00F461A5">
            <w:pPr>
              <w:snapToGrid w:val="0"/>
              <w:rPr>
                <w:rFonts w:ascii="Arial Narrow" w:hAnsi="Arial Narrow"/>
                <w:i/>
                <w:iCs/>
                <w:color w:val="0070C0"/>
                <w:lang w:val="en-GB"/>
              </w:rPr>
            </w:pPr>
            <w:r w:rsidRPr="00D84BE4">
              <w:rPr>
                <w:rFonts w:ascii="Arial Narrow" w:hAnsi="Arial Narrow"/>
                <w:i/>
                <w:iCs/>
                <w:color w:val="0070C0"/>
                <w:lang w:val="en-GB"/>
              </w:rPr>
              <w:t>clerk@huntleyparishcouncil.gov.uk</w:t>
            </w:r>
          </w:p>
        </w:tc>
        <w:tc>
          <w:tcPr>
            <w:tcW w:w="4819" w:type="dxa"/>
          </w:tcPr>
          <w:p w14:paraId="1627B14E" w14:textId="280C28FB" w:rsidR="00A425B2" w:rsidRPr="00D84BE4" w:rsidRDefault="00A425B2">
            <w:pPr>
              <w:snapToGrid w:val="0"/>
              <w:rPr>
                <w:rFonts w:ascii="Arial Narrow" w:hAnsi="Arial Narrow"/>
                <w:lang w:val="en-GB"/>
              </w:rPr>
            </w:pPr>
            <w:r w:rsidRPr="00D84BE4">
              <w:rPr>
                <w:rFonts w:ascii="Arial Narrow" w:hAnsi="Arial Narrow"/>
                <w:lang w:val="en-GB"/>
              </w:rPr>
              <w:t xml:space="preserve">Clerk </w:t>
            </w:r>
            <w:r w:rsidR="004122C4" w:rsidRPr="00D84BE4">
              <w:rPr>
                <w:rFonts w:ascii="Arial Narrow" w:hAnsi="Arial Narrow"/>
                <w:lang w:val="en-GB"/>
              </w:rPr>
              <w:t xml:space="preserve">uses </w:t>
            </w:r>
            <w:r w:rsidRPr="00D84BE4">
              <w:rPr>
                <w:rFonts w:ascii="Arial Narrow" w:hAnsi="Arial Narrow"/>
                <w:lang w:val="en-GB"/>
              </w:rPr>
              <w:t xml:space="preserve">generic email address hosted on council owned domain (hosted by Parish On-Line)  </w:t>
            </w:r>
            <w:r w:rsidR="00EC516D" w:rsidRPr="00D84BE4">
              <w:rPr>
                <w:rFonts w:ascii="Arial Narrow" w:hAnsi="Arial Narrow"/>
                <w:lang w:val="en-GB"/>
              </w:rPr>
              <w:t>.</w:t>
            </w:r>
          </w:p>
          <w:p w14:paraId="5BB57D77" w14:textId="77777777" w:rsidR="00EC516D" w:rsidRPr="00D84BE4" w:rsidRDefault="00EC516D">
            <w:pPr>
              <w:snapToGrid w:val="0"/>
              <w:rPr>
                <w:rFonts w:ascii="Arial Narrow" w:hAnsi="Arial Narrow"/>
                <w:lang w:val="en-GB"/>
              </w:rPr>
            </w:pPr>
          </w:p>
          <w:p w14:paraId="7AC76C02" w14:textId="285086F2" w:rsidR="00A425B2" w:rsidRPr="00D84BE4" w:rsidRDefault="00EC516D" w:rsidP="00EC516D">
            <w:pPr>
              <w:snapToGrid w:val="0"/>
              <w:rPr>
                <w:rFonts w:ascii="Arial Narrow" w:hAnsi="Arial Narrow"/>
                <w:lang w:val="en-GB"/>
              </w:rPr>
            </w:pPr>
            <w:r w:rsidRPr="00D84BE4">
              <w:rPr>
                <w:rFonts w:ascii="Arial Narrow" w:hAnsi="Arial Narrow"/>
              </w:rPr>
              <w:t>Councillors currently use individual email accounts set up for council business. However, they are not council</w:t>
            </w:r>
            <w:r w:rsidRPr="00D84BE4">
              <w:rPr>
                <w:rFonts w:ascii="Arial Narrow" w:hAnsi="Arial Narrow"/>
              </w:rPr>
              <w:noBreakHyphen/>
              <w:t>controlled addresses, which may present risks around data security, and GDPR compliance.  The council may wish to consider adopting dedicated council</w:t>
            </w:r>
            <w:r w:rsidRPr="00D84BE4">
              <w:rPr>
                <w:rFonts w:ascii="Arial Narrow" w:hAnsi="Arial Narrow"/>
              </w:rPr>
              <w:noBreakHyphen/>
              <w:t xml:space="preserve">managed email addresses for improved governance. </w:t>
            </w:r>
          </w:p>
        </w:tc>
        <w:tc>
          <w:tcPr>
            <w:tcW w:w="2835" w:type="dxa"/>
          </w:tcPr>
          <w:p w14:paraId="54751ED4" w14:textId="77777777" w:rsidR="0027469A" w:rsidRPr="00D84BE4" w:rsidRDefault="0027469A">
            <w:pPr>
              <w:snapToGrid w:val="0"/>
              <w:rPr>
                <w:rFonts w:ascii="Arial Narrow" w:hAnsi="Arial Narrow"/>
                <w:color w:val="FF0000"/>
                <w:lang w:val="en-GB"/>
              </w:rPr>
            </w:pPr>
            <w:r w:rsidRPr="00D84BE4">
              <w:rPr>
                <w:rFonts w:ascii="Arial Narrow" w:hAnsi="Arial Narrow"/>
                <w:color w:val="FF0000"/>
                <w:lang w:val="en-GB"/>
              </w:rPr>
              <w:t>Assertion 10</w:t>
            </w:r>
          </w:p>
          <w:p w14:paraId="42399F82" w14:textId="77777777" w:rsidR="005E451B" w:rsidRPr="00D84BE4" w:rsidRDefault="005E451B">
            <w:pPr>
              <w:snapToGrid w:val="0"/>
              <w:rPr>
                <w:rFonts w:ascii="Arial Narrow" w:hAnsi="Arial Narrow"/>
                <w:color w:val="FF0000"/>
                <w:lang w:val="en-GB"/>
              </w:rPr>
            </w:pPr>
          </w:p>
          <w:p w14:paraId="4F878661" w14:textId="02CB0AE1"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8520D7" w:rsidRPr="00D84BE4" w14:paraId="2C9E4632" w14:textId="77777777" w:rsidTr="00D84BE4">
        <w:tc>
          <w:tcPr>
            <w:tcW w:w="455" w:type="dxa"/>
          </w:tcPr>
          <w:p w14:paraId="01919555" w14:textId="77777777" w:rsidR="008520D7" w:rsidRPr="00D84BE4" w:rsidRDefault="008520D7">
            <w:pPr>
              <w:jc w:val="center"/>
              <w:rPr>
                <w:rFonts w:ascii="Arial Narrow" w:hAnsi="Arial Narrow"/>
                <w:lang w:val="en-GB"/>
              </w:rPr>
            </w:pPr>
          </w:p>
        </w:tc>
        <w:tc>
          <w:tcPr>
            <w:tcW w:w="3402" w:type="dxa"/>
          </w:tcPr>
          <w:p w14:paraId="491A9B3F" w14:textId="029B8A4F" w:rsidR="008520D7" w:rsidRPr="00D84BE4" w:rsidRDefault="008520D7">
            <w:pPr>
              <w:rPr>
                <w:rFonts w:ascii="Arial Narrow" w:hAnsi="Arial Narrow"/>
              </w:rPr>
            </w:pPr>
            <w:r w:rsidRPr="00D84BE4">
              <w:rPr>
                <w:rFonts w:ascii="Arial Narrow" w:hAnsi="Arial Narrow"/>
              </w:rPr>
              <w:t xml:space="preserve">The Council’s website meets the Public Sector Bodies (Website and Mobile Applications) Accessibility Regulations 2018 </w:t>
            </w:r>
            <w:r w:rsidR="00106540" w:rsidRPr="00D84BE4">
              <w:rPr>
                <w:rFonts w:ascii="Arial Narrow" w:hAnsi="Arial Narrow"/>
              </w:rPr>
              <w:t>Rights and</w:t>
            </w:r>
            <w:r w:rsidRPr="00D84BE4">
              <w:rPr>
                <w:rFonts w:ascii="Arial Narrow" w:hAnsi="Arial Narrow"/>
              </w:rPr>
              <w:t xml:space="preserve"> the Web Content Accessibility Guidelines (WCAG) 2.2 AA</w:t>
            </w:r>
          </w:p>
          <w:p w14:paraId="1CC290AA" w14:textId="77777777" w:rsidR="008520D7" w:rsidRPr="00D84BE4" w:rsidRDefault="008520D7" w:rsidP="008520D7">
            <w:pPr>
              <w:numPr>
                <w:ilvl w:val="0"/>
                <w:numId w:val="9"/>
              </w:numPr>
              <w:rPr>
                <w:rFonts w:ascii="Arial Narrow" w:hAnsi="Arial Narrow"/>
              </w:rPr>
            </w:pPr>
            <w:r w:rsidRPr="00D84BE4">
              <w:rPr>
                <w:rFonts w:ascii="Arial Narrow" w:hAnsi="Arial Narrow"/>
              </w:rPr>
              <w:t>Yes</w:t>
            </w:r>
          </w:p>
          <w:p w14:paraId="6F34815A" w14:textId="77777777" w:rsidR="008520D7" w:rsidRPr="00D84BE4" w:rsidRDefault="008520D7" w:rsidP="008520D7">
            <w:pPr>
              <w:numPr>
                <w:ilvl w:val="0"/>
                <w:numId w:val="9"/>
              </w:numPr>
              <w:rPr>
                <w:rFonts w:ascii="Arial Narrow" w:hAnsi="Arial Narrow"/>
              </w:rPr>
            </w:pPr>
            <w:r w:rsidRPr="00D84BE4">
              <w:rPr>
                <w:rFonts w:ascii="Arial Narrow" w:hAnsi="Arial Narrow"/>
              </w:rPr>
              <w:t>Partially</w:t>
            </w:r>
          </w:p>
          <w:p w14:paraId="3364ED0C" w14:textId="3F51EF1D" w:rsidR="00C13AE7" w:rsidRPr="00D84BE4" w:rsidRDefault="008520D7" w:rsidP="00C13AE7">
            <w:pPr>
              <w:numPr>
                <w:ilvl w:val="0"/>
                <w:numId w:val="9"/>
              </w:numPr>
              <w:rPr>
                <w:rFonts w:ascii="Arial Narrow" w:hAnsi="Arial Narrow"/>
              </w:rPr>
            </w:pPr>
            <w:r w:rsidRPr="00D84BE4">
              <w:rPr>
                <w:rFonts w:ascii="Arial Narrow" w:hAnsi="Arial Narrow"/>
              </w:rPr>
              <w:t>No</w:t>
            </w:r>
          </w:p>
          <w:p w14:paraId="41E6A8CC" w14:textId="29FC0073" w:rsidR="00C13AE7" w:rsidRPr="00D84BE4" w:rsidRDefault="00C13AE7" w:rsidP="00C13AE7">
            <w:pPr>
              <w:rPr>
                <w:rFonts w:ascii="Arial Narrow" w:hAnsi="Arial Narrow"/>
              </w:rPr>
            </w:pPr>
            <w:r w:rsidRPr="00D84BE4">
              <w:rPr>
                <w:rFonts w:ascii="Arial Narrow" w:hAnsi="Arial Narrow"/>
              </w:rPr>
              <w:t xml:space="preserve">Provision of a link to Council published Accessibility </w:t>
            </w:r>
            <w:r w:rsidR="00A425B2" w:rsidRPr="00D84BE4">
              <w:rPr>
                <w:rFonts w:ascii="Arial Narrow" w:hAnsi="Arial Narrow"/>
              </w:rPr>
              <w:t>Statement and</w:t>
            </w:r>
            <w:r w:rsidRPr="00D84BE4">
              <w:rPr>
                <w:rFonts w:ascii="Arial Narrow" w:hAnsi="Arial Narrow"/>
              </w:rPr>
              <w:t xml:space="preserve"> Publication Scheme</w:t>
            </w:r>
          </w:p>
        </w:tc>
        <w:tc>
          <w:tcPr>
            <w:tcW w:w="993" w:type="dxa"/>
          </w:tcPr>
          <w:p w14:paraId="6BBC2638" w14:textId="77777777" w:rsidR="008520D7" w:rsidRPr="00D84BE4" w:rsidRDefault="00F461A5">
            <w:pPr>
              <w:snapToGrid w:val="0"/>
              <w:rPr>
                <w:rFonts w:ascii="Arial Narrow" w:hAnsi="Arial Narrow"/>
                <w:lang w:val="en-GB"/>
              </w:rPr>
            </w:pPr>
            <w:r w:rsidRPr="00D84BE4">
              <w:rPr>
                <w:rFonts w:ascii="Arial Narrow" w:hAnsi="Arial Narrow"/>
                <w:lang w:val="en-GB"/>
              </w:rPr>
              <w:t>Yes</w:t>
            </w:r>
          </w:p>
          <w:p w14:paraId="75ACAC04" w14:textId="77777777" w:rsidR="00A425B2" w:rsidRPr="00D84BE4" w:rsidRDefault="00A425B2">
            <w:pPr>
              <w:snapToGrid w:val="0"/>
              <w:rPr>
                <w:rFonts w:ascii="Arial Narrow" w:hAnsi="Arial Narrow"/>
                <w:lang w:val="en-GB"/>
              </w:rPr>
            </w:pPr>
          </w:p>
          <w:p w14:paraId="27CBBAD0" w14:textId="77777777" w:rsidR="00A425B2" w:rsidRPr="00D84BE4" w:rsidRDefault="00A425B2">
            <w:pPr>
              <w:snapToGrid w:val="0"/>
              <w:rPr>
                <w:rFonts w:ascii="Arial Narrow" w:hAnsi="Arial Narrow"/>
                <w:lang w:val="en-GB"/>
              </w:rPr>
            </w:pPr>
          </w:p>
          <w:p w14:paraId="6B50D370" w14:textId="77777777" w:rsidR="00A425B2" w:rsidRPr="00D84BE4" w:rsidRDefault="00A425B2">
            <w:pPr>
              <w:snapToGrid w:val="0"/>
              <w:rPr>
                <w:rFonts w:ascii="Arial Narrow" w:hAnsi="Arial Narrow"/>
                <w:lang w:val="en-GB"/>
              </w:rPr>
            </w:pPr>
          </w:p>
          <w:p w14:paraId="3BB991E7" w14:textId="77777777" w:rsidR="00A425B2" w:rsidRPr="00D84BE4" w:rsidRDefault="00A425B2">
            <w:pPr>
              <w:snapToGrid w:val="0"/>
              <w:rPr>
                <w:rFonts w:ascii="Arial Narrow" w:hAnsi="Arial Narrow"/>
                <w:lang w:val="en-GB"/>
              </w:rPr>
            </w:pPr>
          </w:p>
          <w:p w14:paraId="1B6A514C" w14:textId="77777777" w:rsidR="00A425B2" w:rsidRPr="00D84BE4" w:rsidRDefault="00A425B2">
            <w:pPr>
              <w:snapToGrid w:val="0"/>
              <w:rPr>
                <w:rFonts w:ascii="Arial Narrow" w:hAnsi="Arial Narrow"/>
                <w:lang w:val="en-GB"/>
              </w:rPr>
            </w:pPr>
          </w:p>
          <w:p w14:paraId="7B331E22" w14:textId="77777777" w:rsidR="00A425B2" w:rsidRPr="00D84BE4" w:rsidRDefault="00A425B2">
            <w:pPr>
              <w:snapToGrid w:val="0"/>
              <w:rPr>
                <w:rFonts w:ascii="Arial Narrow" w:hAnsi="Arial Narrow"/>
                <w:lang w:val="en-GB"/>
              </w:rPr>
            </w:pPr>
          </w:p>
          <w:p w14:paraId="79374EA5" w14:textId="77777777" w:rsidR="00A425B2" w:rsidRPr="00D84BE4" w:rsidRDefault="00A425B2">
            <w:pPr>
              <w:snapToGrid w:val="0"/>
              <w:rPr>
                <w:rFonts w:ascii="Arial Narrow" w:hAnsi="Arial Narrow"/>
                <w:lang w:val="en-GB"/>
              </w:rPr>
            </w:pPr>
          </w:p>
          <w:p w14:paraId="4317BC31" w14:textId="77777777" w:rsidR="00A425B2" w:rsidRPr="00D84BE4" w:rsidRDefault="00A425B2">
            <w:pPr>
              <w:snapToGrid w:val="0"/>
              <w:rPr>
                <w:rFonts w:ascii="Arial Narrow" w:hAnsi="Arial Narrow"/>
                <w:lang w:val="en-GB"/>
              </w:rPr>
            </w:pPr>
          </w:p>
          <w:p w14:paraId="324BA910" w14:textId="77777777" w:rsidR="00A425B2" w:rsidRPr="00D84BE4" w:rsidRDefault="00A425B2">
            <w:pPr>
              <w:snapToGrid w:val="0"/>
              <w:rPr>
                <w:rFonts w:ascii="Arial Narrow" w:hAnsi="Arial Narrow"/>
                <w:lang w:val="en-GB"/>
              </w:rPr>
            </w:pPr>
            <w:r w:rsidRPr="00D84BE4">
              <w:rPr>
                <w:rFonts w:ascii="Arial Narrow" w:hAnsi="Arial Narrow"/>
                <w:lang w:val="en-GB"/>
              </w:rPr>
              <w:t>Yes</w:t>
            </w:r>
          </w:p>
          <w:p w14:paraId="48E65FDE" w14:textId="040524DA" w:rsidR="00A425B2" w:rsidRPr="00D84BE4" w:rsidRDefault="00A425B2">
            <w:pPr>
              <w:snapToGrid w:val="0"/>
              <w:rPr>
                <w:rFonts w:ascii="Arial Narrow" w:hAnsi="Arial Narrow"/>
                <w:lang w:val="en-GB"/>
              </w:rPr>
            </w:pPr>
            <w:r w:rsidRPr="00D84BE4">
              <w:rPr>
                <w:rFonts w:ascii="Arial Narrow" w:hAnsi="Arial Narrow"/>
                <w:lang w:val="en-GB"/>
              </w:rPr>
              <w:t>Yes</w:t>
            </w:r>
          </w:p>
        </w:tc>
        <w:tc>
          <w:tcPr>
            <w:tcW w:w="2805" w:type="dxa"/>
          </w:tcPr>
          <w:p w14:paraId="48F8A59C" w14:textId="609927C9" w:rsidR="00F95B56" w:rsidRPr="00D84BE4" w:rsidRDefault="00EC4DF2">
            <w:pPr>
              <w:snapToGrid w:val="0"/>
              <w:rPr>
                <w:rFonts w:ascii="Arial Narrow" w:hAnsi="Arial Narrow"/>
                <w:lang w:val="en-GB"/>
              </w:rPr>
            </w:pPr>
            <w:r w:rsidRPr="00D84BE4">
              <w:rPr>
                <w:rFonts w:ascii="Arial Narrow" w:hAnsi="Arial Narrow"/>
                <w:lang w:val="en-GB"/>
              </w:rPr>
              <w:t>Parish on</w:t>
            </w:r>
            <w:r w:rsidR="004122C4" w:rsidRPr="00D84BE4">
              <w:rPr>
                <w:rFonts w:ascii="Arial Narrow" w:hAnsi="Arial Narrow"/>
                <w:lang w:val="en-GB"/>
              </w:rPr>
              <w:t>-</w:t>
            </w:r>
            <w:r w:rsidRPr="00D84BE4">
              <w:rPr>
                <w:rFonts w:ascii="Arial Narrow" w:hAnsi="Arial Narrow"/>
                <w:lang w:val="en-GB"/>
              </w:rPr>
              <w:t xml:space="preserve">Line website – </w:t>
            </w:r>
            <w:r w:rsidR="004122C4" w:rsidRPr="00D84BE4">
              <w:rPr>
                <w:rFonts w:ascii="Arial Narrow" w:hAnsi="Arial Narrow"/>
                <w:lang w:val="en-GB"/>
              </w:rPr>
              <w:t>A</w:t>
            </w:r>
            <w:r w:rsidRPr="00D84BE4">
              <w:rPr>
                <w:rFonts w:ascii="Arial Narrow" w:hAnsi="Arial Narrow"/>
                <w:lang w:val="en-GB"/>
              </w:rPr>
              <w:t xml:space="preserve">ccessibility </w:t>
            </w:r>
            <w:r w:rsidR="004122C4" w:rsidRPr="00D84BE4">
              <w:rPr>
                <w:rFonts w:ascii="Arial Narrow" w:hAnsi="Arial Narrow"/>
                <w:lang w:val="en-GB"/>
              </w:rPr>
              <w:t>S</w:t>
            </w:r>
            <w:r w:rsidRPr="00D84BE4">
              <w:rPr>
                <w:rFonts w:ascii="Arial Narrow" w:hAnsi="Arial Narrow"/>
                <w:lang w:val="en-GB"/>
              </w:rPr>
              <w:t>tatement states compliance</w:t>
            </w:r>
          </w:p>
        </w:tc>
        <w:tc>
          <w:tcPr>
            <w:tcW w:w="4819" w:type="dxa"/>
          </w:tcPr>
          <w:p w14:paraId="05F622F9" w14:textId="77777777" w:rsidR="008520D7" w:rsidRPr="00D84BE4" w:rsidRDefault="008520D7">
            <w:pPr>
              <w:snapToGrid w:val="0"/>
              <w:rPr>
                <w:rFonts w:ascii="Arial Narrow" w:hAnsi="Arial Narrow"/>
                <w:lang w:val="en-GB"/>
              </w:rPr>
            </w:pPr>
          </w:p>
        </w:tc>
        <w:tc>
          <w:tcPr>
            <w:tcW w:w="2835" w:type="dxa"/>
          </w:tcPr>
          <w:p w14:paraId="6CB7C79E" w14:textId="77777777" w:rsidR="008520D7" w:rsidRPr="00D84BE4" w:rsidRDefault="008520D7">
            <w:pPr>
              <w:snapToGrid w:val="0"/>
              <w:rPr>
                <w:rFonts w:ascii="Arial Narrow" w:hAnsi="Arial Narrow"/>
                <w:color w:val="FF0000"/>
                <w:lang w:val="en-GB"/>
              </w:rPr>
            </w:pPr>
          </w:p>
          <w:p w14:paraId="51A63B55" w14:textId="77777777"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p w14:paraId="1B4F440F" w14:textId="77777777" w:rsidR="00EC516D" w:rsidRPr="00D84BE4" w:rsidRDefault="00EC516D">
            <w:pPr>
              <w:snapToGrid w:val="0"/>
              <w:rPr>
                <w:rFonts w:ascii="Arial Narrow" w:hAnsi="Arial Narrow"/>
                <w:color w:val="FF0000"/>
                <w:lang w:val="en-GB"/>
              </w:rPr>
            </w:pPr>
          </w:p>
          <w:p w14:paraId="4EA86101" w14:textId="302CFE9F" w:rsidR="00EC516D" w:rsidRPr="00D84BE4" w:rsidRDefault="00EC516D">
            <w:pPr>
              <w:snapToGrid w:val="0"/>
              <w:rPr>
                <w:rFonts w:ascii="Arial Narrow" w:hAnsi="Arial Narrow"/>
                <w:color w:val="FF0000"/>
                <w:lang w:val="en-GB"/>
              </w:rPr>
            </w:pPr>
            <w:r w:rsidRPr="00D84BE4">
              <w:rPr>
                <w:rFonts w:ascii="Arial Narrow" w:hAnsi="Arial Narrow"/>
                <w:color w:val="FF0000"/>
                <w:lang w:val="en-GB"/>
              </w:rPr>
              <w:t>Yes</w:t>
            </w:r>
          </w:p>
        </w:tc>
      </w:tr>
      <w:tr w:rsidR="00E67377" w:rsidRPr="00D84BE4" w14:paraId="5C5FADA6" w14:textId="77777777" w:rsidTr="00D84BE4">
        <w:tc>
          <w:tcPr>
            <w:tcW w:w="455" w:type="dxa"/>
          </w:tcPr>
          <w:p w14:paraId="4EF7B60B" w14:textId="77777777" w:rsidR="00E67377" w:rsidRPr="00D84BE4" w:rsidRDefault="00E67377">
            <w:pPr>
              <w:jc w:val="center"/>
              <w:rPr>
                <w:rFonts w:ascii="Arial Narrow" w:hAnsi="Arial Narrow"/>
                <w:b/>
                <w:bCs/>
                <w:lang w:val="en-GB"/>
              </w:rPr>
            </w:pPr>
            <w:r w:rsidRPr="00D84BE4">
              <w:rPr>
                <w:rFonts w:ascii="Arial Narrow" w:hAnsi="Arial Narrow"/>
                <w:b/>
                <w:bCs/>
                <w:lang w:val="en-GB"/>
              </w:rPr>
              <w:t>20a</w:t>
            </w:r>
          </w:p>
        </w:tc>
        <w:tc>
          <w:tcPr>
            <w:tcW w:w="3402" w:type="dxa"/>
          </w:tcPr>
          <w:p w14:paraId="42B6A5F3" w14:textId="672E5DDB" w:rsidR="00FD4188" w:rsidRPr="00D84BE4" w:rsidRDefault="00E67377">
            <w:pPr>
              <w:rPr>
                <w:rFonts w:ascii="Arial Narrow" w:hAnsi="Arial Narrow"/>
              </w:rPr>
            </w:pPr>
            <w:r w:rsidRPr="00D84BE4">
              <w:rPr>
                <w:rFonts w:ascii="Arial Narrow" w:hAnsi="Arial Narrow"/>
              </w:rPr>
              <w:t>The council has adopted a formal IT Policy covering secure and lawful use of IT systems</w:t>
            </w:r>
            <w:r w:rsidR="00C13AE7" w:rsidRPr="00D84BE4">
              <w:rPr>
                <w:rFonts w:ascii="Arial Narrow" w:hAnsi="Arial Narrow"/>
              </w:rPr>
              <w:t xml:space="preserve"> and Data Protection Policy</w:t>
            </w:r>
          </w:p>
        </w:tc>
        <w:tc>
          <w:tcPr>
            <w:tcW w:w="993" w:type="dxa"/>
          </w:tcPr>
          <w:p w14:paraId="036945F5" w14:textId="77777777" w:rsidR="00E67377" w:rsidRPr="00D84BE4" w:rsidRDefault="00F461A5">
            <w:pPr>
              <w:snapToGrid w:val="0"/>
              <w:rPr>
                <w:rFonts w:ascii="Arial Narrow" w:hAnsi="Arial Narrow"/>
                <w:lang w:val="en-GB"/>
              </w:rPr>
            </w:pPr>
            <w:r w:rsidRPr="00D84BE4">
              <w:rPr>
                <w:rFonts w:ascii="Arial Narrow" w:hAnsi="Arial Narrow"/>
                <w:lang w:val="en-GB"/>
              </w:rPr>
              <w:t>Yes</w:t>
            </w:r>
          </w:p>
          <w:p w14:paraId="2F928FF2" w14:textId="77777777" w:rsidR="00F461A5" w:rsidRPr="00D84BE4" w:rsidRDefault="00F461A5">
            <w:pPr>
              <w:snapToGrid w:val="0"/>
              <w:rPr>
                <w:rFonts w:ascii="Arial Narrow" w:hAnsi="Arial Narrow"/>
                <w:lang w:val="en-GB"/>
              </w:rPr>
            </w:pPr>
          </w:p>
          <w:p w14:paraId="7409266D" w14:textId="7DBD6DE8" w:rsidR="00F461A5" w:rsidRPr="00D84BE4" w:rsidRDefault="00F461A5">
            <w:pPr>
              <w:snapToGrid w:val="0"/>
              <w:rPr>
                <w:rFonts w:ascii="Arial Narrow" w:hAnsi="Arial Narrow"/>
                <w:lang w:val="en-GB"/>
              </w:rPr>
            </w:pPr>
            <w:r w:rsidRPr="00D84BE4">
              <w:rPr>
                <w:rFonts w:ascii="Arial Narrow" w:hAnsi="Arial Narrow"/>
                <w:lang w:val="en-GB"/>
              </w:rPr>
              <w:t>Yes</w:t>
            </w:r>
          </w:p>
        </w:tc>
        <w:tc>
          <w:tcPr>
            <w:tcW w:w="2805" w:type="dxa"/>
          </w:tcPr>
          <w:p w14:paraId="56FA1E0E" w14:textId="77777777" w:rsidR="00E67377" w:rsidRPr="00D84BE4" w:rsidRDefault="00EC4DF2">
            <w:pPr>
              <w:snapToGrid w:val="0"/>
              <w:rPr>
                <w:rFonts w:ascii="Arial Narrow" w:hAnsi="Arial Narrow"/>
                <w:lang w:val="en-GB"/>
              </w:rPr>
            </w:pPr>
            <w:r w:rsidRPr="00D84BE4">
              <w:rPr>
                <w:rFonts w:ascii="Arial Narrow" w:hAnsi="Arial Narrow"/>
                <w:lang w:val="en-GB"/>
              </w:rPr>
              <w:t>IT policy sighted on website</w:t>
            </w:r>
          </w:p>
          <w:p w14:paraId="1E142AEC" w14:textId="0F4591CC" w:rsidR="00EC4DF2" w:rsidRPr="00D84BE4" w:rsidRDefault="00EC4DF2">
            <w:pPr>
              <w:snapToGrid w:val="0"/>
              <w:rPr>
                <w:rFonts w:ascii="Arial Narrow" w:hAnsi="Arial Narrow"/>
                <w:lang w:val="en-GB"/>
              </w:rPr>
            </w:pPr>
            <w:r w:rsidRPr="00D84BE4">
              <w:rPr>
                <w:rFonts w:ascii="Arial Narrow" w:hAnsi="Arial Narrow"/>
                <w:lang w:val="en-GB"/>
              </w:rPr>
              <w:t>Data Protection policy sighted on website</w:t>
            </w:r>
          </w:p>
        </w:tc>
        <w:tc>
          <w:tcPr>
            <w:tcW w:w="4819" w:type="dxa"/>
          </w:tcPr>
          <w:p w14:paraId="06BF5503" w14:textId="77777777" w:rsidR="00E67377" w:rsidRPr="00D84BE4" w:rsidRDefault="00E67377">
            <w:pPr>
              <w:snapToGrid w:val="0"/>
              <w:rPr>
                <w:rFonts w:ascii="Arial Narrow" w:hAnsi="Arial Narrow"/>
                <w:lang w:val="en-GB"/>
              </w:rPr>
            </w:pPr>
          </w:p>
        </w:tc>
        <w:tc>
          <w:tcPr>
            <w:tcW w:w="2835" w:type="dxa"/>
          </w:tcPr>
          <w:p w14:paraId="405709E0" w14:textId="77777777" w:rsidR="00E67377" w:rsidRPr="00D84BE4" w:rsidRDefault="00E67377">
            <w:pPr>
              <w:snapToGrid w:val="0"/>
              <w:rPr>
                <w:rFonts w:ascii="Arial Narrow" w:hAnsi="Arial Narrow"/>
                <w:color w:val="FF0000"/>
                <w:lang w:val="en-GB"/>
              </w:rPr>
            </w:pPr>
            <w:r w:rsidRPr="00D84BE4">
              <w:rPr>
                <w:rFonts w:ascii="Arial Narrow" w:hAnsi="Arial Narrow"/>
                <w:color w:val="FF0000"/>
                <w:lang w:val="en-GB"/>
              </w:rPr>
              <w:t>Assertion 10</w:t>
            </w:r>
          </w:p>
          <w:p w14:paraId="5C47BA38" w14:textId="77777777" w:rsidR="005E451B" w:rsidRPr="00D84BE4" w:rsidRDefault="005E451B">
            <w:pPr>
              <w:snapToGrid w:val="0"/>
              <w:rPr>
                <w:rFonts w:ascii="Arial Narrow" w:hAnsi="Arial Narrow"/>
                <w:color w:val="FF0000"/>
                <w:lang w:val="en-GB"/>
              </w:rPr>
            </w:pPr>
          </w:p>
          <w:p w14:paraId="752D0D2F" w14:textId="584FA219"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5B128D" w:rsidRPr="00D84BE4" w14:paraId="325BC596" w14:textId="77777777" w:rsidTr="00D84BE4">
        <w:tc>
          <w:tcPr>
            <w:tcW w:w="455" w:type="dxa"/>
          </w:tcPr>
          <w:p w14:paraId="5D959098" w14:textId="77777777" w:rsidR="005B128D" w:rsidRPr="00D84BE4" w:rsidRDefault="005B128D">
            <w:pPr>
              <w:jc w:val="center"/>
              <w:rPr>
                <w:rFonts w:ascii="Arial Narrow" w:hAnsi="Arial Narrow"/>
                <w:lang w:val="en-GB"/>
              </w:rPr>
            </w:pPr>
          </w:p>
        </w:tc>
        <w:tc>
          <w:tcPr>
            <w:tcW w:w="3402" w:type="dxa"/>
          </w:tcPr>
          <w:p w14:paraId="1A2855A5" w14:textId="30FB3D2C" w:rsidR="00C13AE7" w:rsidRPr="00D84BE4" w:rsidRDefault="0027469A">
            <w:pPr>
              <w:rPr>
                <w:rFonts w:ascii="Arial Narrow" w:hAnsi="Arial Narrow"/>
                <w:b/>
                <w:bCs/>
                <w:lang w:val="en-GB"/>
              </w:rPr>
            </w:pPr>
            <w:r w:rsidRPr="00D84BE4">
              <w:rPr>
                <w:rFonts w:ascii="Arial Narrow" w:hAnsi="Arial Narrow"/>
                <w:b/>
                <w:bCs/>
                <w:lang w:val="en-GB"/>
              </w:rPr>
              <w:t>Note to Auditor:</w:t>
            </w:r>
          </w:p>
          <w:p w14:paraId="186A5C6E" w14:textId="77777777" w:rsidR="0027469A" w:rsidRPr="00D84BE4" w:rsidRDefault="0027469A">
            <w:pPr>
              <w:rPr>
                <w:rFonts w:ascii="Arial Narrow" w:hAnsi="Arial Narrow"/>
                <w:i/>
                <w:iCs/>
                <w:color w:val="0070C0"/>
                <w:lang w:val="en-GB"/>
              </w:rPr>
            </w:pPr>
            <w:r w:rsidRPr="00D84BE4">
              <w:rPr>
                <w:rFonts w:ascii="Arial Narrow" w:hAnsi="Arial Narrow"/>
                <w:i/>
                <w:iCs/>
                <w:color w:val="0070C0"/>
                <w:lang w:val="en-GB"/>
              </w:rPr>
              <w:t xml:space="preserve">If no to </w:t>
            </w:r>
            <w:r w:rsidR="00FD4188" w:rsidRPr="00D84BE4">
              <w:rPr>
                <w:rFonts w:ascii="Arial Narrow" w:hAnsi="Arial Narrow"/>
                <w:i/>
                <w:iCs/>
                <w:color w:val="0070C0"/>
                <w:lang w:val="en-GB"/>
              </w:rPr>
              <w:t xml:space="preserve">any of </w:t>
            </w:r>
            <w:r w:rsidRPr="00D84BE4">
              <w:rPr>
                <w:rFonts w:ascii="Arial Narrow" w:hAnsi="Arial Narrow"/>
                <w:i/>
                <w:iCs/>
                <w:color w:val="0070C0"/>
                <w:lang w:val="en-GB"/>
              </w:rPr>
              <w:t>above,can Council show they are aware of their responsibilities and are working towards complying with Assertion 10 requirements</w:t>
            </w:r>
            <w:r w:rsidR="00FD4188" w:rsidRPr="00D84BE4">
              <w:rPr>
                <w:rFonts w:ascii="Arial Narrow" w:hAnsi="Arial Narrow"/>
                <w:i/>
                <w:iCs/>
                <w:color w:val="0070C0"/>
                <w:lang w:val="en-GB"/>
              </w:rPr>
              <w:t xml:space="preserve"> in full</w:t>
            </w:r>
            <w:r w:rsidRPr="00D84BE4">
              <w:rPr>
                <w:rFonts w:ascii="Arial Narrow" w:hAnsi="Arial Narrow"/>
                <w:i/>
                <w:iCs/>
                <w:color w:val="0070C0"/>
                <w:lang w:val="en-GB"/>
              </w:rPr>
              <w:t>?</w:t>
            </w:r>
          </w:p>
          <w:p w14:paraId="23757771" w14:textId="2CA91CD2" w:rsidR="00FD4188" w:rsidRPr="00D84BE4" w:rsidRDefault="00045287">
            <w:pPr>
              <w:rPr>
                <w:rFonts w:ascii="Arial Narrow" w:hAnsi="Arial Narrow"/>
                <w:i/>
                <w:iCs/>
                <w:color w:val="0070C0"/>
                <w:lang w:val="en-GB"/>
              </w:rPr>
            </w:pPr>
            <w:r w:rsidRPr="00D84BE4">
              <w:rPr>
                <w:rFonts w:ascii="Arial Narrow" w:hAnsi="Arial Narrow"/>
                <w:i/>
                <w:iCs/>
                <w:color w:val="0070C0"/>
                <w:lang w:val="en-GB"/>
              </w:rPr>
              <w:t>(See IA (Jan. 26) Associated Briefing Notes)</w:t>
            </w:r>
          </w:p>
        </w:tc>
        <w:tc>
          <w:tcPr>
            <w:tcW w:w="993" w:type="dxa"/>
          </w:tcPr>
          <w:p w14:paraId="6C73F19B" w14:textId="77777777" w:rsidR="005B128D" w:rsidRPr="00D84BE4" w:rsidRDefault="005B128D">
            <w:pPr>
              <w:snapToGrid w:val="0"/>
              <w:rPr>
                <w:rFonts w:ascii="Arial Narrow" w:hAnsi="Arial Narrow"/>
                <w:lang w:val="en-GB"/>
              </w:rPr>
            </w:pPr>
          </w:p>
        </w:tc>
        <w:tc>
          <w:tcPr>
            <w:tcW w:w="2805" w:type="dxa"/>
          </w:tcPr>
          <w:p w14:paraId="3708B30E" w14:textId="07D0EF89" w:rsidR="005B128D" w:rsidRPr="00D84BE4" w:rsidRDefault="005B128D">
            <w:pPr>
              <w:snapToGrid w:val="0"/>
              <w:rPr>
                <w:rFonts w:ascii="Arial Narrow" w:hAnsi="Arial Narrow"/>
                <w:i/>
                <w:iCs/>
                <w:color w:val="0070C0"/>
                <w:lang w:val="en-GB"/>
              </w:rPr>
            </w:pPr>
          </w:p>
        </w:tc>
        <w:tc>
          <w:tcPr>
            <w:tcW w:w="4819" w:type="dxa"/>
          </w:tcPr>
          <w:p w14:paraId="63CA01B7" w14:textId="77777777" w:rsidR="005B128D" w:rsidRPr="00D84BE4" w:rsidRDefault="005B128D">
            <w:pPr>
              <w:snapToGrid w:val="0"/>
              <w:rPr>
                <w:rFonts w:ascii="Arial Narrow" w:hAnsi="Arial Narrow"/>
                <w:lang w:val="en-GB"/>
              </w:rPr>
            </w:pPr>
          </w:p>
        </w:tc>
        <w:tc>
          <w:tcPr>
            <w:tcW w:w="2835" w:type="dxa"/>
          </w:tcPr>
          <w:p w14:paraId="57B0BD52" w14:textId="77777777" w:rsidR="005B128D" w:rsidRPr="00D84BE4" w:rsidRDefault="005B128D">
            <w:pPr>
              <w:snapToGrid w:val="0"/>
              <w:rPr>
                <w:rFonts w:ascii="Arial Narrow" w:hAnsi="Arial Narrow"/>
                <w:color w:val="FF0000"/>
                <w:lang w:val="en-GB"/>
              </w:rPr>
            </w:pPr>
            <w:r w:rsidRPr="00D84BE4">
              <w:rPr>
                <w:rFonts w:ascii="Arial Narrow" w:hAnsi="Arial Narrow"/>
                <w:color w:val="FF0000"/>
                <w:lang w:val="en-GB"/>
              </w:rPr>
              <w:t>Assertion 10</w:t>
            </w:r>
          </w:p>
        </w:tc>
      </w:tr>
    </w:tbl>
    <w:p w14:paraId="05B7DA52" w14:textId="77777777" w:rsidR="00FD10D3" w:rsidRPr="00D84BE4" w:rsidRDefault="00FD10D3" w:rsidP="00FD10D3">
      <w:pPr>
        <w:pStyle w:val="BodyText"/>
        <w:rPr>
          <w:rFonts w:ascii="Arial Narrow" w:hAnsi="Arial Narrow"/>
          <w:b/>
          <w:bCs/>
        </w:rPr>
      </w:pPr>
    </w:p>
    <w:p w14:paraId="1E97913E" w14:textId="77777777" w:rsidR="00EC516D" w:rsidRPr="00D84BE4" w:rsidRDefault="00EC516D" w:rsidP="00FD10D3">
      <w:pPr>
        <w:pStyle w:val="BodyText"/>
        <w:rPr>
          <w:rFonts w:ascii="Arial Narrow" w:hAnsi="Arial Narrow"/>
          <w:b/>
          <w:bCs/>
        </w:rPr>
      </w:pPr>
    </w:p>
    <w:p w14:paraId="793F328F" w14:textId="77777777" w:rsidR="00FD10D3" w:rsidRPr="00D84BE4" w:rsidRDefault="00FD10D3" w:rsidP="00FD10D3">
      <w:pPr>
        <w:pStyle w:val="BodyText"/>
        <w:rPr>
          <w:rFonts w:ascii="Arial Narrow" w:hAnsi="Arial Narrow"/>
          <w:b/>
          <w:bCs/>
        </w:rPr>
      </w:pPr>
      <w:r w:rsidRPr="00D84BE4">
        <w:rPr>
          <w:rFonts w:ascii="Arial Narrow" w:hAnsi="Arial Narrow"/>
          <w:b/>
          <w:bCs/>
        </w:rPr>
        <w:t>5. Additional information</w:t>
      </w:r>
      <w:r w:rsidR="00F554E7" w:rsidRPr="00D84BE4">
        <w:rPr>
          <w:rFonts w:ascii="Arial Narrow" w:hAnsi="Arial Narrow"/>
          <w:b/>
          <w:bCs/>
        </w:rPr>
        <w:t xml:space="preserve"> – if relevant</w:t>
      </w:r>
    </w:p>
    <w:tbl>
      <w:tblPr>
        <w:tblW w:w="0" w:type="auto"/>
        <w:tblInd w:w="167" w:type="dxa"/>
        <w:tblLayout w:type="fixed"/>
        <w:tblCellMar>
          <w:top w:w="55" w:type="dxa"/>
          <w:left w:w="55" w:type="dxa"/>
          <w:bottom w:w="55" w:type="dxa"/>
          <w:right w:w="55" w:type="dxa"/>
        </w:tblCellMar>
        <w:tblLook w:val="0000" w:firstRow="0" w:lastRow="0" w:firstColumn="0" w:lastColumn="0" w:noHBand="0" w:noVBand="0"/>
      </w:tblPr>
      <w:tblGrid>
        <w:gridCol w:w="30"/>
        <w:gridCol w:w="567"/>
        <w:gridCol w:w="2977"/>
        <w:gridCol w:w="1134"/>
        <w:gridCol w:w="3118"/>
        <w:gridCol w:w="4678"/>
        <w:gridCol w:w="2694"/>
      </w:tblGrid>
      <w:tr w:rsidR="000E36BC" w:rsidRPr="00D84BE4" w14:paraId="2B585198" w14:textId="77777777" w:rsidTr="00D84BE4">
        <w:tc>
          <w:tcPr>
            <w:tcW w:w="597" w:type="dxa"/>
            <w:gridSpan w:val="2"/>
            <w:tcBorders>
              <w:top w:val="single" w:sz="4" w:space="0" w:color="auto"/>
              <w:left w:val="single" w:sz="4" w:space="0" w:color="auto"/>
              <w:bottom w:val="single" w:sz="4" w:space="0" w:color="auto"/>
              <w:right w:val="single" w:sz="4" w:space="0" w:color="auto"/>
            </w:tcBorders>
          </w:tcPr>
          <w:p w14:paraId="08838FB0" w14:textId="77777777" w:rsidR="00D000FE" w:rsidRPr="00D84BE4" w:rsidRDefault="00D000FE">
            <w:pPr>
              <w:jc w:val="center"/>
              <w:rPr>
                <w:rFonts w:ascii="Arial Narrow" w:hAnsi="Arial Narrow"/>
              </w:rPr>
            </w:pPr>
            <w:r w:rsidRPr="00D84BE4">
              <w:rPr>
                <w:rFonts w:ascii="Arial Narrow" w:hAnsi="Arial Narrow"/>
                <w:b/>
                <w:bCs/>
                <w:lang w:val="en-GB"/>
              </w:rPr>
              <w:t>Ref</w:t>
            </w:r>
          </w:p>
        </w:tc>
        <w:tc>
          <w:tcPr>
            <w:tcW w:w="2977" w:type="dxa"/>
            <w:tcBorders>
              <w:top w:val="single" w:sz="4" w:space="0" w:color="auto"/>
              <w:left w:val="single" w:sz="4" w:space="0" w:color="auto"/>
              <w:bottom w:val="single" w:sz="4" w:space="0" w:color="auto"/>
              <w:right w:val="single" w:sz="4" w:space="0" w:color="auto"/>
            </w:tcBorders>
          </w:tcPr>
          <w:p w14:paraId="3A2C109B" w14:textId="77777777" w:rsidR="00D000FE" w:rsidRPr="00D84BE4" w:rsidRDefault="00D000FE">
            <w:pPr>
              <w:jc w:val="center"/>
              <w:rPr>
                <w:rFonts w:ascii="Arial Narrow" w:hAnsi="Arial Narrow"/>
              </w:rPr>
            </w:pPr>
            <w:r w:rsidRPr="00D84BE4">
              <w:rPr>
                <w:rFonts w:ascii="Arial Narrow" w:hAnsi="Arial Narrow"/>
                <w:b/>
                <w:bCs/>
                <w:lang w:val="en-GB"/>
              </w:rPr>
              <w:t>Test</w:t>
            </w:r>
          </w:p>
        </w:tc>
        <w:tc>
          <w:tcPr>
            <w:tcW w:w="1134" w:type="dxa"/>
            <w:tcBorders>
              <w:top w:val="single" w:sz="4" w:space="0" w:color="auto"/>
              <w:left w:val="single" w:sz="4" w:space="0" w:color="auto"/>
              <w:bottom w:val="single" w:sz="4" w:space="0" w:color="auto"/>
              <w:right w:val="single" w:sz="4" w:space="0" w:color="auto"/>
            </w:tcBorders>
          </w:tcPr>
          <w:p w14:paraId="4785D097" w14:textId="77777777" w:rsidR="00D000FE" w:rsidRPr="00D84BE4" w:rsidRDefault="00D000FE">
            <w:pPr>
              <w:jc w:val="center"/>
              <w:rPr>
                <w:rFonts w:ascii="Arial Narrow" w:hAnsi="Arial Narrow"/>
              </w:rPr>
            </w:pPr>
            <w:r w:rsidRPr="00D84BE4">
              <w:rPr>
                <w:rFonts w:ascii="Arial Narrow" w:hAnsi="Arial Narrow"/>
                <w:b/>
                <w:bCs/>
                <w:lang w:val="en-GB"/>
              </w:rPr>
              <w:t>Yes, No or N/A</w:t>
            </w:r>
          </w:p>
        </w:tc>
        <w:tc>
          <w:tcPr>
            <w:tcW w:w="3118" w:type="dxa"/>
            <w:tcBorders>
              <w:top w:val="single" w:sz="4" w:space="0" w:color="auto"/>
              <w:left w:val="single" w:sz="4" w:space="0" w:color="auto"/>
              <w:bottom w:val="single" w:sz="4" w:space="0" w:color="auto"/>
              <w:right w:val="single" w:sz="4" w:space="0" w:color="auto"/>
            </w:tcBorders>
          </w:tcPr>
          <w:p w14:paraId="73A0193A" w14:textId="77777777" w:rsidR="00D000FE" w:rsidRPr="00D84BE4" w:rsidRDefault="00D000FE">
            <w:pPr>
              <w:jc w:val="center"/>
              <w:rPr>
                <w:rFonts w:ascii="Arial Narrow" w:hAnsi="Arial Narrow"/>
                <w:b/>
                <w:bCs/>
              </w:rPr>
            </w:pPr>
            <w:r w:rsidRPr="00D84BE4">
              <w:rPr>
                <w:rFonts w:ascii="Arial Narrow" w:hAnsi="Arial Narrow"/>
                <w:b/>
                <w:bCs/>
              </w:rPr>
              <w:t>Evidence</w:t>
            </w:r>
          </w:p>
        </w:tc>
        <w:tc>
          <w:tcPr>
            <w:tcW w:w="4678" w:type="dxa"/>
            <w:tcBorders>
              <w:top w:val="single" w:sz="4" w:space="0" w:color="auto"/>
              <w:left w:val="single" w:sz="4" w:space="0" w:color="auto"/>
              <w:bottom w:val="single" w:sz="4" w:space="0" w:color="auto"/>
              <w:right w:val="single" w:sz="4" w:space="0" w:color="auto"/>
            </w:tcBorders>
          </w:tcPr>
          <w:p w14:paraId="5FF4C73F" w14:textId="77777777" w:rsidR="00D000FE" w:rsidRPr="00D84BE4" w:rsidRDefault="00D000FE">
            <w:pPr>
              <w:jc w:val="center"/>
              <w:rPr>
                <w:rFonts w:ascii="Arial Narrow" w:hAnsi="Arial Narrow"/>
                <w:b/>
                <w:bCs/>
                <w:lang w:val="en-GB"/>
              </w:rPr>
            </w:pPr>
            <w:r w:rsidRPr="00D84BE4">
              <w:rPr>
                <w:rFonts w:ascii="Arial Narrow" w:hAnsi="Arial Narrow"/>
                <w:b/>
                <w:bCs/>
                <w:lang w:val="en-GB"/>
              </w:rPr>
              <w:t xml:space="preserve">Internal Auditor’s comments/recommendations </w:t>
            </w:r>
          </w:p>
          <w:p w14:paraId="4C8C9B6B" w14:textId="77777777" w:rsidR="00D000FE" w:rsidRPr="00D84BE4" w:rsidRDefault="00D000FE" w:rsidP="00D000FE">
            <w:pPr>
              <w:jc w:val="center"/>
              <w:rPr>
                <w:rFonts w:ascii="Arial Narrow" w:hAnsi="Arial Narrow"/>
              </w:rPr>
            </w:pPr>
          </w:p>
        </w:tc>
        <w:tc>
          <w:tcPr>
            <w:tcW w:w="2694" w:type="dxa"/>
            <w:tcBorders>
              <w:top w:val="single" w:sz="4" w:space="0" w:color="auto"/>
              <w:left w:val="single" w:sz="4" w:space="0" w:color="auto"/>
              <w:bottom w:val="single" w:sz="4" w:space="0" w:color="auto"/>
              <w:right w:val="single" w:sz="4" w:space="0" w:color="auto"/>
            </w:tcBorders>
          </w:tcPr>
          <w:p w14:paraId="4933486A"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Has Council complied with</w:t>
            </w:r>
          </w:p>
          <w:p w14:paraId="4F6DDD9A" w14:textId="77777777" w:rsidR="000E36BC"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relevant AGS assertion?</w:t>
            </w:r>
          </w:p>
          <w:p w14:paraId="44DB47A5" w14:textId="77777777" w:rsidR="00D000FE" w:rsidRPr="00D84BE4" w:rsidRDefault="000E36BC" w:rsidP="000E36BC">
            <w:pPr>
              <w:jc w:val="center"/>
              <w:rPr>
                <w:rFonts w:ascii="Arial Narrow" w:hAnsi="Arial Narrow"/>
                <w:b/>
                <w:bCs/>
                <w:color w:val="FF0000"/>
                <w:lang w:val="en-GB"/>
              </w:rPr>
            </w:pPr>
            <w:r w:rsidRPr="00D84BE4">
              <w:rPr>
                <w:rFonts w:ascii="Arial Narrow" w:hAnsi="Arial Narrow"/>
                <w:b/>
                <w:bCs/>
                <w:color w:val="FF0000"/>
                <w:lang w:val="en-GB"/>
              </w:rPr>
              <w:t>Yes/No</w:t>
            </w:r>
          </w:p>
        </w:tc>
      </w:tr>
      <w:tr w:rsidR="000E36BC" w:rsidRPr="00D84BE4" w14:paraId="009FB6BC"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763F0716" w14:textId="77777777" w:rsidR="00D000FE" w:rsidRPr="00D84BE4" w:rsidRDefault="00D000FE">
            <w:pPr>
              <w:jc w:val="center"/>
              <w:rPr>
                <w:rFonts w:ascii="Arial Narrow" w:hAnsi="Arial Narrow"/>
                <w:b/>
                <w:bCs/>
              </w:rPr>
            </w:pPr>
            <w:r w:rsidRPr="00D84BE4">
              <w:rPr>
                <w:rFonts w:ascii="Arial Narrow" w:hAnsi="Arial Narrow"/>
                <w:b/>
                <w:bCs/>
              </w:rPr>
              <w:t>2</w:t>
            </w:r>
            <w:r w:rsidR="005B128D" w:rsidRPr="00D84BE4">
              <w:rPr>
                <w:rFonts w:ascii="Arial Narrow" w:hAnsi="Arial Narrow"/>
                <w:b/>
                <w:bCs/>
              </w:rPr>
              <w:t>1</w:t>
            </w:r>
          </w:p>
        </w:tc>
        <w:tc>
          <w:tcPr>
            <w:tcW w:w="2977" w:type="dxa"/>
            <w:tcBorders>
              <w:top w:val="single" w:sz="4" w:space="0" w:color="auto"/>
              <w:left w:val="single" w:sz="4" w:space="0" w:color="auto"/>
              <w:bottom w:val="single" w:sz="4" w:space="0" w:color="auto"/>
              <w:right w:val="single" w:sz="4" w:space="0" w:color="auto"/>
            </w:tcBorders>
          </w:tcPr>
          <w:p w14:paraId="6AFFD325" w14:textId="77777777" w:rsidR="00D000FE" w:rsidRPr="00D84BE4" w:rsidRDefault="00D000FE">
            <w:pPr>
              <w:rPr>
                <w:rFonts w:ascii="Arial Narrow" w:hAnsi="Arial Narrow"/>
              </w:rPr>
            </w:pPr>
            <w:r w:rsidRPr="00D84BE4">
              <w:rPr>
                <w:rFonts w:ascii="Arial Narrow" w:hAnsi="Arial Narrow"/>
              </w:rPr>
              <w:t xml:space="preserve">Has the General Power of </w:t>
            </w:r>
            <w:r w:rsidRPr="00D84BE4">
              <w:rPr>
                <w:rFonts w:ascii="Arial Narrow" w:hAnsi="Arial Narrow"/>
              </w:rPr>
              <w:lastRenderedPageBreak/>
              <w:t xml:space="preserve">Competence been </w:t>
            </w:r>
            <w:r w:rsidR="00285890" w:rsidRPr="00D84BE4">
              <w:rPr>
                <w:rFonts w:ascii="Arial Narrow" w:hAnsi="Arial Narrow"/>
              </w:rPr>
              <w:t>adopted?</w:t>
            </w:r>
          </w:p>
        </w:tc>
        <w:tc>
          <w:tcPr>
            <w:tcW w:w="1134" w:type="dxa"/>
            <w:tcBorders>
              <w:top w:val="single" w:sz="4" w:space="0" w:color="auto"/>
              <w:left w:val="single" w:sz="4" w:space="0" w:color="auto"/>
              <w:bottom w:val="single" w:sz="4" w:space="0" w:color="auto"/>
              <w:right w:val="single" w:sz="4" w:space="0" w:color="auto"/>
            </w:tcBorders>
          </w:tcPr>
          <w:p w14:paraId="735431E4" w14:textId="3CC3B31E" w:rsidR="00D000FE" w:rsidRPr="00D84BE4" w:rsidRDefault="00F461A5">
            <w:pPr>
              <w:snapToGrid w:val="0"/>
              <w:rPr>
                <w:rFonts w:ascii="Arial Narrow" w:hAnsi="Arial Narrow"/>
              </w:rPr>
            </w:pPr>
            <w:r w:rsidRPr="00D84BE4">
              <w:rPr>
                <w:rFonts w:ascii="Arial Narrow" w:hAnsi="Arial Narrow"/>
              </w:rPr>
              <w:lastRenderedPageBreak/>
              <w:t>Yes</w:t>
            </w:r>
          </w:p>
        </w:tc>
        <w:tc>
          <w:tcPr>
            <w:tcW w:w="3118" w:type="dxa"/>
            <w:tcBorders>
              <w:top w:val="single" w:sz="4" w:space="0" w:color="auto"/>
              <w:left w:val="single" w:sz="4" w:space="0" w:color="auto"/>
              <w:bottom w:val="single" w:sz="4" w:space="0" w:color="auto"/>
              <w:right w:val="single" w:sz="4" w:space="0" w:color="auto"/>
            </w:tcBorders>
          </w:tcPr>
          <w:p w14:paraId="000AF6FC" w14:textId="0EF93BF6" w:rsidR="00D000FE" w:rsidRPr="00D84BE4" w:rsidRDefault="0007116B">
            <w:pPr>
              <w:snapToGrid w:val="0"/>
              <w:rPr>
                <w:rFonts w:ascii="Arial Narrow" w:hAnsi="Arial Narrow"/>
                <w:lang w:val="en-GB"/>
              </w:rPr>
            </w:pPr>
            <w:r w:rsidRPr="00D84BE4">
              <w:rPr>
                <w:rFonts w:ascii="Arial Narrow" w:hAnsi="Arial Narrow"/>
                <w:lang w:val="en-GB"/>
              </w:rPr>
              <w:t xml:space="preserve">Meeting </w:t>
            </w:r>
            <w:r w:rsidR="00F461A5" w:rsidRPr="00D84BE4">
              <w:rPr>
                <w:rFonts w:ascii="Arial Narrow" w:hAnsi="Arial Narrow"/>
                <w:lang w:val="en-GB"/>
              </w:rPr>
              <w:t>02/12/25 minute</w:t>
            </w:r>
            <w:r w:rsidRPr="00D84BE4">
              <w:rPr>
                <w:rFonts w:ascii="Arial Narrow" w:hAnsi="Arial Narrow"/>
                <w:lang w:val="en-GB"/>
              </w:rPr>
              <w:t xml:space="preserve"> 13</w:t>
            </w:r>
          </w:p>
          <w:p w14:paraId="3FB1DE77" w14:textId="77777777" w:rsidR="00D000FE" w:rsidRPr="00D84BE4" w:rsidRDefault="00D000FE">
            <w:pPr>
              <w:snapToGrid w:val="0"/>
              <w:rPr>
                <w:rFonts w:ascii="Arial Narrow" w:hAnsi="Arial Narrow"/>
              </w:rPr>
            </w:pPr>
          </w:p>
        </w:tc>
        <w:tc>
          <w:tcPr>
            <w:tcW w:w="4678" w:type="dxa"/>
            <w:tcBorders>
              <w:top w:val="single" w:sz="4" w:space="0" w:color="auto"/>
              <w:left w:val="single" w:sz="4" w:space="0" w:color="auto"/>
              <w:bottom w:val="single" w:sz="4" w:space="0" w:color="auto"/>
              <w:right w:val="single" w:sz="4" w:space="0" w:color="auto"/>
            </w:tcBorders>
          </w:tcPr>
          <w:p w14:paraId="25B0488F" w14:textId="16F349B7" w:rsidR="00D000FE" w:rsidRPr="00D84BE4" w:rsidRDefault="00D000FE">
            <w:pPr>
              <w:snapToGrid w:val="0"/>
              <w:rPr>
                <w:rFonts w:ascii="Arial Narrow" w:hAnsi="Arial Narrow"/>
                <w:bCs/>
              </w:rPr>
            </w:pPr>
          </w:p>
        </w:tc>
        <w:tc>
          <w:tcPr>
            <w:tcW w:w="2694" w:type="dxa"/>
            <w:tcBorders>
              <w:top w:val="single" w:sz="4" w:space="0" w:color="auto"/>
              <w:left w:val="single" w:sz="4" w:space="0" w:color="auto"/>
              <w:bottom w:val="single" w:sz="4" w:space="0" w:color="auto"/>
              <w:right w:val="single" w:sz="4" w:space="0" w:color="auto"/>
            </w:tcBorders>
          </w:tcPr>
          <w:p w14:paraId="05CE0BCD"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3</w:t>
            </w:r>
          </w:p>
          <w:p w14:paraId="76DC6871" w14:textId="78A766E4"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lastRenderedPageBreak/>
              <w:t>Yes</w:t>
            </w:r>
          </w:p>
        </w:tc>
      </w:tr>
      <w:tr w:rsidR="000E36BC" w:rsidRPr="00D84BE4" w14:paraId="5EBE2085"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0A31EB32" w14:textId="77777777" w:rsidR="00D000FE" w:rsidRPr="00D84BE4" w:rsidRDefault="00D000FE">
            <w:pPr>
              <w:jc w:val="center"/>
              <w:rPr>
                <w:rFonts w:ascii="Arial Narrow" w:hAnsi="Arial Narrow"/>
                <w:b/>
                <w:bCs/>
                <w:lang w:val="en-GB"/>
              </w:rPr>
            </w:pPr>
            <w:r w:rsidRPr="00D84BE4">
              <w:rPr>
                <w:rFonts w:ascii="Arial Narrow" w:hAnsi="Arial Narrow"/>
                <w:b/>
                <w:bCs/>
                <w:lang w:val="en-GB"/>
              </w:rPr>
              <w:lastRenderedPageBreak/>
              <w:t>2</w:t>
            </w:r>
            <w:r w:rsidR="005B128D" w:rsidRPr="00D84BE4">
              <w:rPr>
                <w:rFonts w:ascii="Arial Narrow" w:hAnsi="Arial Narrow"/>
                <w:b/>
                <w:bCs/>
                <w:lang w:val="en-GB"/>
              </w:rPr>
              <w:t>2</w:t>
            </w:r>
          </w:p>
        </w:tc>
        <w:tc>
          <w:tcPr>
            <w:tcW w:w="2977" w:type="dxa"/>
            <w:tcBorders>
              <w:top w:val="single" w:sz="4" w:space="0" w:color="auto"/>
              <w:left w:val="single" w:sz="4" w:space="0" w:color="auto"/>
              <w:bottom w:val="single" w:sz="4" w:space="0" w:color="auto"/>
              <w:right w:val="single" w:sz="4" w:space="0" w:color="auto"/>
            </w:tcBorders>
          </w:tcPr>
          <w:p w14:paraId="381886AD" w14:textId="77777777" w:rsidR="00D000FE" w:rsidRPr="00D84BE4" w:rsidRDefault="00285890">
            <w:pPr>
              <w:rPr>
                <w:rFonts w:ascii="Arial Narrow" w:hAnsi="Arial Narrow"/>
                <w:lang w:val="en-GB"/>
              </w:rPr>
            </w:pPr>
            <w:r w:rsidRPr="00D84BE4">
              <w:rPr>
                <w:rFonts w:ascii="Arial Narrow" w:hAnsi="Arial Narrow"/>
                <w:lang w:val="en-GB"/>
              </w:rPr>
              <w:t xml:space="preserve">Have </w:t>
            </w:r>
            <w:r w:rsidR="00D000FE" w:rsidRPr="00D84BE4">
              <w:rPr>
                <w:rFonts w:ascii="Arial Narrow" w:hAnsi="Arial Narrow"/>
                <w:lang w:val="en-GB"/>
              </w:rPr>
              <w:t xml:space="preserve">assets </w:t>
            </w:r>
          </w:p>
          <w:p w14:paraId="1FF371F4" w14:textId="77777777" w:rsidR="00D000FE" w:rsidRPr="00D84BE4" w:rsidRDefault="00D000FE">
            <w:pPr>
              <w:rPr>
                <w:rFonts w:ascii="Arial Narrow" w:hAnsi="Arial Narrow"/>
                <w:lang w:val="en-GB"/>
              </w:rPr>
            </w:pPr>
            <w:r w:rsidRPr="00D84BE4">
              <w:rPr>
                <w:rFonts w:ascii="Arial Narrow" w:hAnsi="Arial Narrow"/>
                <w:lang w:val="en-GB"/>
              </w:rPr>
              <w:t xml:space="preserve">a) been inspected for risk? </w:t>
            </w:r>
          </w:p>
          <w:p w14:paraId="59676A5E" w14:textId="77777777" w:rsidR="00D000FE" w:rsidRPr="00D84BE4" w:rsidRDefault="00285890">
            <w:pPr>
              <w:rPr>
                <w:rFonts w:ascii="Arial Narrow" w:hAnsi="Arial Narrow"/>
                <w:lang w:val="en-GB"/>
              </w:rPr>
            </w:pPr>
            <w:r w:rsidRPr="00D84BE4">
              <w:rPr>
                <w:rFonts w:ascii="Arial Narrow" w:hAnsi="Arial Narrow"/>
                <w:lang w:val="en-GB"/>
              </w:rPr>
              <w:t>b</w:t>
            </w:r>
            <w:r w:rsidR="00D000FE" w:rsidRPr="00D84BE4">
              <w:rPr>
                <w:rFonts w:ascii="Arial Narrow" w:hAnsi="Arial Narrow"/>
                <w:lang w:val="en-GB"/>
              </w:rPr>
              <w:t>) any actions undertaken</w:t>
            </w:r>
            <w:r w:rsidRPr="00D84BE4">
              <w:rPr>
                <w:rFonts w:ascii="Arial Narrow" w:hAnsi="Arial Narrow"/>
                <w:lang w:val="en-GB"/>
              </w:rPr>
              <w:t xml:space="preserve"> and recorded</w:t>
            </w:r>
            <w:r w:rsidR="00D000FE" w:rsidRPr="00D84BE4">
              <w:rPr>
                <w:rFonts w:ascii="Arial Narrow" w:hAnsi="Arial Narrow"/>
                <w:lang w:val="en-GB"/>
              </w:rPr>
              <w:t>?</w:t>
            </w:r>
          </w:p>
          <w:p w14:paraId="6F6871FC" w14:textId="77777777" w:rsidR="00D000FE" w:rsidRPr="00D84BE4" w:rsidRDefault="00D000FE">
            <w:pPr>
              <w:rPr>
                <w:rFonts w:ascii="Arial Narrow" w:hAnsi="Arial Narrow"/>
                <w:lang w:val="en-GB"/>
              </w:rPr>
            </w:pPr>
            <w:r w:rsidRPr="00D84BE4">
              <w:rPr>
                <w:rFonts w:ascii="Arial Narrow" w:hAnsi="Arial Narrow"/>
                <w:lang w:val="en-GB"/>
              </w:rPr>
              <w:t>(Objective C)</w:t>
            </w:r>
          </w:p>
        </w:tc>
        <w:tc>
          <w:tcPr>
            <w:tcW w:w="1134" w:type="dxa"/>
            <w:tcBorders>
              <w:top w:val="single" w:sz="4" w:space="0" w:color="auto"/>
              <w:left w:val="single" w:sz="4" w:space="0" w:color="auto"/>
              <w:bottom w:val="single" w:sz="4" w:space="0" w:color="auto"/>
              <w:right w:val="single" w:sz="4" w:space="0" w:color="auto"/>
            </w:tcBorders>
          </w:tcPr>
          <w:p w14:paraId="67C0D5AB" w14:textId="77777777" w:rsidR="00D000FE" w:rsidRPr="00D84BE4" w:rsidRDefault="00D000FE">
            <w:pPr>
              <w:snapToGrid w:val="0"/>
              <w:rPr>
                <w:rFonts w:ascii="Arial Narrow" w:hAnsi="Arial Narrow"/>
                <w:lang w:val="en-GB"/>
              </w:rPr>
            </w:pPr>
          </w:p>
          <w:p w14:paraId="6BD1DD48" w14:textId="3E5BF4D3" w:rsidR="00D000FE" w:rsidRPr="00D84BE4" w:rsidRDefault="00F461A5">
            <w:pPr>
              <w:snapToGrid w:val="0"/>
              <w:rPr>
                <w:rFonts w:ascii="Arial Narrow" w:hAnsi="Arial Narrow"/>
                <w:lang w:val="en-GB"/>
              </w:rPr>
            </w:pPr>
            <w:r w:rsidRPr="00D84BE4">
              <w:rPr>
                <w:rFonts w:ascii="Arial Narrow" w:hAnsi="Arial Narrow"/>
                <w:lang w:val="en-GB"/>
              </w:rPr>
              <w:t>Yes</w:t>
            </w:r>
          </w:p>
        </w:tc>
        <w:tc>
          <w:tcPr>
            <w:tcW w:w="3118" w:type="dxa"/>
            <w:tcBorders>
              <w:top w:val="single" w:sz="4" w:space="0" w:color="auto"/>
              <w:left w:val="single" w:sz="4" w:space="0" w:color="auto"/>
              <w:bottom w:val="single" w:sz="4" w:space="0" w:color="auto"/>
              <w:right w:val="single" w:sz="4" w:space="0" w:color="auto"/>
            </w:tcBorders>
          </w:tcPr>
          <w:p w14:paraId="7251E8B4" w14:textId="77777777" w:rsidR="00D000FE" w:rsidRPr="00D84BE4" w:rsidRDefault="00D000FE">
            <w:pPr>
              <w:snapToGrid w:val="0"/>
              <w:rPr>
                <w:rFonts w:ascii="Arial Narrow" w:hAnsi="Arial Narrow"/>
                <w:lang w:val="en-GB"/>
              </w:rPr>
            </w:pPr>
          </w:p>
          <w:p w14:paraId="1CFE07F7" w14:textId="77777777" w:rsidR="00D000FE" w:rsidRPr="00D84BE4" w:rsidRDefault="00F461A5">
            <w:pPr>
              <w:snapToGrid w:val="0"/>
              <w:rPr>
                <w:rFonts w:ascii="Arial Narrow" w:hAnsi="Arial Narrow"/>
                <w:lang w:val="en-GB"/>
              </w:rPr>
            </w:pPr>
            <w:r w:rsidRPr="00D84BE4">
              <w:rPr>
                <w:rFonts w:ascii="Arial Narrow" w:hAnsi="Arial Narrow"/>
                <w:lang w:val="en-GB"/>
              </w:rPr>
              <w:t>06/05/25 annual meeting minutes</w:t>
            </w:r>
          </w:p>
          <w:p w14:paraId="4B5948A3" w14:textId="5DF13D80" w:rsidR="0007116B" w:rsidRPr="00D84BE4" w:rsidRDefault="0007116B">
            <w:pPr>
              <w:snapToGrid w:val="0"/>
              <w:rPr>
                <w:rFonts w:ascii="Arial Narrow" w:hAnsi="Arial Narrow"/>
                <w:lang w:val="en-GB"/>
              </w:rPr>
            </w:pPr>
            <w:r w:rsidRPr="00D84BE4">
              <w:rPr>
                <w:rFonts w:ascii="Arial Narrow" w:hAnsi="Arial Narrow"/>
                <w:lang w:val="en-GB"/>
              </w:rPr>
              <w:t xml:space="preserve">Lead councillors report monthly and recorded in minutes </w:t>
            </w:r>
          </w:p>
        </w:tc>
        <w:tc>
          <w:tcPr>
            <w:tcW w:w="4678" w:type="dxa"/>
            <w:tcBorders>
              <w:top w:val="single" w:sz="4" w:space="0" w:color="auto"/>
              <w:left w:val="single" w:sz="4" w:space="0" w:color="auto"/>
              <w:bottom w:val="single" w:sz="4" w:space="0" w:color="auto"/>
              <w:right w:val="single" w:sz="4" w:space="0" w:color="auto"/>
            </w:tcBorders>
          </w:tcPr>
          <w:p w14:paraId="30BDDFB8" w14:textId="7CE4F269" w:rsidR="007B1612" w:rsidRPr="00D84BE4" w:rsidRDefault="007B1612" w:rsidP="007B1612">
            <w:pPr>
              <w:snapToGrid w:val="0"/>
              <w:rPr>
                <w:rFonts w:ascii="Arial Narrow" w:hAnsi="Arial Narrow"/>
                <w:lang w:val="en-GB"/>
              </w:rPr>
            </w:pPr>
            <w:r w:rsidRPr="00D84BE4">
              <w:rPr>
                <w:rFonts w:ascii="Arial Narrow" w:hAnsi="Arial Narrow"/>
                <w:lang w:val="en-GB"/>
              </w:rPr>
              <w:t>Reports - Play area (</w:t>
            </w:r>
            <w:r w:rsidR="00F95B56" w:rsidRPr="00D84BE4">
              <w:rPr>
                <w:rFonts w:ascii="Arial Narrow" w:hAnsi="Arial Narrow"/>
                <w:lang w:val="en-GB"/>
              </w:rPr>
              <w:t>P</w:t>
            </w:r>
            <w:r w:rsidRPr="00D84BE4">
              <w:rPr>
                <w:rFonts w:ascii="Arial Narrow" w:hAnsi="Arial Narrow"/>
                <w:lang w:val="en-GB"/>
              </w:rPr>
              <w:t>lay Inspection Company Mar 2026)</w:t>
            </w:r>
          </w:p>
          <w:p w14:paraId="7F3C55E7" w14:textId="77D3FFBD" w:rsidR="007B1612" w:rsidRPr="00D84BE4" w:rsidRDefault="007B1612" w:rsidP="007B1612">
            <w:pPr>
              <w:snapToGrid w:val="0"/>
              <w:rPr>
                <w:rFonts w:ascii="Arial Narrow" w:hAnsi="Arial Narrow"/>
                <w:lang w:val="en-GB"/>
              </w:rPr>
            </w:pPr>
            <w:r w:rsidRPr="00D84BE4">
              <w:rPr>
                <w:rFonts w:ascii="Arial Narrow" w:hAnsi="Arial Narrow"/>
                <w:lang w:val="en-GB"/>
              </w:rPr>
              <w:t xml:space="preserve">Allotments (Huntey PC lead Cllr) </w:t>
            </w:r>
            <w:r w:rsidR="00F95B56" w:rsidRPr="00D84BE4">
              <w:rPr>
                <w:rFonts w:ascii="Arial Narrow" w:hAnsi="Arial Narrow"/>
                <w:lang w:val="en-GB"/>
              </w:rPr>
              <w:t>regular reports to council</w:t>
            </w:r>
          </w:p>
          <w:p w14:paraId="3B4469CF" w14:textId="2867CB9E" w:rsidR="00D000FE" w:rsidRPr="00D84BE4" w:rsidRDefault="007B1612" w:rsidP="005039AD">
            <w:pPr>
              <w:snapToGrid w:val="0"/>
              <w:rPr>
                <w:rFonts w:ascii="Arial Narrow" w:hAnsi="Arial Narrow"/>
                <w:lang w:val="en-GB"/>
              </w:rPr>
            </w:pPr>
            <w:r w:rsidRPr="00D84BE4">
              <w:rPr>
                <w:rFonts w:ascii="Arial Narrow" w:hAnsi="Arial Narrow"/>
                <w:lang w:val="en-GB"/>
              </w:rPr>
              <w:t xml:space="preserve">Tree inspection (Trunk Arb – Arborist) </w:t>
            </w:r>
          </w:p>
        </w:tc>
        <w:tc>
          <w:tcPr>
            <w:tcW w:w="2694" w:type="dxa"/>
            <w:tcBorders>
              <w:top w:val="single" w:sz="4" w:space="0" w:color="auto"/>
              <w:left w:val="single" w:sz="4" w:space="0" w:color="auto"/>
              <w:bottom w:val="single" w:sz="4" w:space="0" w:color="auto"/>
              <w:right w:val="single" w:sz="4" w:space="0" w:color="auto"/>
            </w:tcBorders>
          </w:tcPr>
          <w:p w14:paraId="66AEC0E5" w14:textId="77777777" w:rsidR="00D000FE" w:rsidRPr="00D84BE4" w:rsidRDefault="000E36BC">
            <w:pPr>
              <w:rPr>
                <w:rFonts w:ascii="Arial Narrow" w:hAnsi="Arial Narrow"/>
                <w:color w:val="FF0000"/>
                <w:lang w:val="en-GB"/>
              </w:rPr>
            </w:pPr>
            <w:r w:rsidRPr="00D84BE4">
              <w:rPr>
                <w:rFonts w:ascii="Arial Narrow" w:hAnsi="Arial Narrow"/>
                <w:color w:val="FF0000"/>
                <w:lang w:val="en-GB"/>
              </w:rPr>
              <w:t>Assertion 5</w:t>
            </w:r>
          </w:p>
          <w:p w14:paraId="5F98774A" w14:textId="77777777" w:rsidR="005E451B" w:rsidRPr="00D84BE4" w:rsidRDefault="005E451B">
            <w:pPr>
              <w:rPr>
                <w:rFonts w:ascii="Arial Narrow" w:hAnsi="Arial Narrow"/>
                <w:color w:val="FF0000"/>
                <w:lang w:val="en-GB"/>
              </w:rPr>
            </w:pPr>
          </w:p>
          <w:p w14:paraId="4A9C06CF" w14:textId="4C93257B" w:rsidR="005E451B" w:rsidRPr="00D84BE4" w:rsidRDefault="00EC4DF2">
            <w:pPr>
              <w:rPr>
                <w:rFonts w:ascii="Arial Narrow" w:hAnsi="Arial Narrow"/>
                <w:color w:val="FF0000"/>
                <w:lang w:val="en-GB"/>
              </w:rPr>
            </w:pPr>
            <w:r w:rsidRPr="00D84BE4">
              <w:rPr>
                <w:rFonts w:ascii="Arial Narrow" w:hAnsi="Arial Narrow"/>
                <w:color w:val="FF0000"/>
                <w:lang w:val="en-GB"/>
              </w:rPr>
              <w:t>Y</w:t>
            </w:r>
            <w:r w:rsidR="005E451B" w:rsidRPr="00D84BE4">
              <w:rPr>
                <w:rFonts w:ascii="Arial Narrow" w:hAnsi="Arial Narrow"/>
                <w:color w:val="FF0000"/>
                <w:lang w:val="en-GB"/>
              </w:rPr>
              <w:t>es</w:t>
            </w:r>
          </w:p>
        </w:tc>
      </w:tr>
      <w:tr w:rsidR="000E36BC" w:rsidRPr="00D84BE4" w14:paraId="530D8789"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3EF268AE" w14:textId="77777777" w:rsidR="00D000FE" w:rsidRPr="00D84BE4" w:rsidRDefault="00D000FE">
            <w:pPr>
              <w:jc w:val="center"/>
              <w:rPr>
                <w:rFonts w:ascii="Arial Narrow" w:hAnsi="Arial Narrow"/>
                <w:b/>
                <w:bCs/>
                <w:lang w:val="en-GB"/>
              </w:rPr>
            </w:pPr>
            <w:r w:rsidRPr="00D84BE4">
              <w:rPr>
                <w:rFonts w:ascii="Arial Narrow" w:hAnsi="Arial Narrow"/>
                <w:b/>
                <w:bCs/>
                <w:lang w:val="en-GB"/>
              </w:rPr>
              <w:t>2</w:t>
            </w:r>
            <w:r w:rsidR="005B128D" w:rsidRPr="00D84BE4">
              <w:rPr>
                <w:rFonts w:ascii="Arial Narrow" w:hAnsi="Arial Narrow"/>
                <w:b/>
                <w:bCs/>
                <w:lang w:val="en-GB"/>
              </w:rPr>
              <w:t>3</w:t>
            </w:r>
          </w:p>
        </w:tc>
        <w:tc>
          <w:tcPr>
            <w:tcW w:w="2977" w:type="dxa"/>
            <w:tcBorders>
              <w:top w:val="single" w:sz="4" w:space="0" w:color="auto"/>
              <w:left w:val="single" w:sz="4" w:space="0" w:color="auto"/>
              <w:bottom w:val="single" w:sz="4" w:space="0" w:color="auto"/>
              <w:right w:val="single" w:sz="4" w:space="0" w:color="auto"/>
            </w:tcBorders>
          </w:tcPr>
          <w:p w14:paraId="74A6B74B" w14:textId="77777777" w:rsidR="00D000FE" w:rsidRPr="00D84BE4" w:rsidRDefault="00285890">
            <w:pPr>
              <w:rPr>
                <w:rFonts w:ascii="Arial Narrow" w:hAnsi="Arial Narrow"/>
                <w:lang w:val="en-GB"/>
              </w:rPr>
            </w:pPr>
            <w:r w:rsidRPr="00D84BE4">
              <w:rPr>
                <w:rFonts w:ascii="Arial Narrow" w:hAnsi="Arial Narrow"/>
                <w:lang w:val="en-GB"/>
              </w:rPr>
              <w:t>Is a</w:t>
            </w:r>
            <w:r w:rsidR="00D000FE" w:rsidRPr="00D84BE4">
              <w:rPr>
                <w:rFonts w:ascii="Arial Narrow" w:hAnsi="Arial Narrow"/>
                <w:lang w:val="en-GB"/>
              </w:rPr>
              <w:t xml:space="preserve">sset register </w:t>
            </w:r>
          </w:p>
          <w:p w14:paraId="3AD2C184" w14:textId="77777777" w:rsidR="00D000FE" w:rsidRPr="00D84BE4" w:rsidRDefault="00D000FE">
            <w:pPr>
              <w:rPr>
                <w:rFonts w:ascii="Arial Narrow" w:hAnsi="Arial Narrow"/>
                <w:lang w:val="en-GB"/>
              </w:rPr>
            </w:pPr>
            <w:r w:rsidRPr="00D84BE4">
              <w:rPr>
                <w:rFonts w:ascii="Arial Narrow" w:hAnsi="Arial Narrow"/>
                <w:lang w:val="en-GB"/>
              </w:rPr>
              <w:t>a) reviewed regularly?</w:t>
            </w:r>
          </w:p>
          <w:p w14:paraId="4256B5CD" w14:textId="77777777" w:rsidR="00D000FE" w:rsidRPr="00D84BE4" w:rsidRDefault="00D000FE">
            <w:pPr>
              <w:rPr>
                <w:rFonts w:ascii="Arial Narrow" w:hAnsi="Arial Narrow"/>
                <w:lang w:val="en-GB"/>
              </w:rPr>
            </w:pPr>
            <w:r w:rsidRPr="00D84BE4">
              <w:rPr>
                <w:rFonts w:ascii="Arial Narrow" w:hAnsi="Arial Narrow"/>
                <w:lang w:val="en-GB"/>
              </w:rPr>
              <w:t>(Objective H)</w:t>
            </w:r>
          </w:p>
          <w:p w14:paraId="138952F1" w14:textId="77777777" w:rsidR="00D000FE" w:rsidRPr="00D84BE4" w:rsidRDefault="00D000FE">
            <w:pPr>
              <w:rPr>
                <w:rFonts w:ascii="Arial Narrow" w:hAnsi="Arial Narrow"/>
                <w:lang w:val="en-GB"/>
              </w:rPr>
            </w:pPr>
            <w:r w:rsidRPr="00D84BE4">
              <w:rPr>
                <w:rFonts w:ascii="Arial Narrow" w:hAnsi="Arial Narrow"/>
                <w:lang w:val="en-GB"/>
              </w:rPr>
              <w:t>b) published on website?</w:t>
            </w:r>
            <w:r w:rsidRPr="00D84BE4">
              <w:rPr>
                <w:rFonts w:ascii="Arial Narrow" w:hAnsi="Arial Narrow"/>
                <w:lang w:val="en-GB"/>
              </w:rPr>
              <w:br/>
              <w:t>(Objective L)</w:t>
            </w:r>
          </w:p>
        </w:tc>
        <w:tc>
          <w:tcPr>
            <w:tcW w:w="1134" w:type="dxa"/>
            <w:tcBorders>
              <w:top w:val="single" w:sz="4" w:space="0" w:color="auto"/>
              <w:left w:val="single" w:sz="4" w:space="0" w:color="auto"/>
              <w:bottom w:val="single" w:sz="4" w:space="0" w:color="auto"/>
              <w:right w:val="single" w:sz="4" w:space="0" w:color="auto"/>
            </w:tcBorders>
          </w:tcPr>
          <w:p w14:paraId="64C39BE8" w14:textId="77777777" w:rsidR="00D000FE" w:rsidRPr="00D84BE4" w:rsidRDefault="00F461A5">
            <w:pPr>
              <w:snapToGrid w:val="0"/>
              <w:rPr>
                <w:rFonts w:ascii="Arial Narrow" w:hAnsi="Arial Narrow"/>
                <w:lang w:val="en-GB"/>
              </w:rPr>
            </w:pPr>
            <w:r w:rsidRPr="00D84BE4">
              <w:rPr>
                <w:rFonts w:ascii="Arial Narrow" w:hAnsi="Arial Narrow"/>
                <w:lang w:val="en-GB"/>
              </w:rPr>
              <w:t>Yes</w:t>
            </w:r>
          </w:p>
          <w:p w14:paraId="38DE2F8C" w14:textId="77777777" w:rsidR="005E451B" w:rsidRPr="00D84BE4" w:rsidRDefault="005E451B">
            <w:pPr>
              <w:snapToGrid w:val="0"/>
              <w:rPr>
                <w:rFonts w:ascii="Arial Narrow" w:hAnsi="Arial Narrow"/>
                <w:lang w:val="en-GB"/>
              </w:rPr>
            </w:pPr>
          </w:p>
          <w:p w14:paraId="163F9662" w14:textId="12FFE41E" w:rsidR="005E451B" w:rsidRPr="00D84BE4" w:rsidRDefault="005E451B">
            <w:pPr>
              <w:snapToGrid w:val="0"/>
              <w:rPr>
                <w:rFonts w:ascii="Arial Narrow" w:hAnsi="Arial Narrow"/>
                <w:lang w:val="en-GB"/>
              </w:rPr>
            </w:pPr>
            <w:r w:rsidRPr="00D84BE4">
              <w:rPr>
                <w:rFonts w:ascii="Arial Narrow" w:hAnsi="Arial Narrow"/>
                <w:lang w:val="en-GB"/>
              </w:rPr>
              <w:t>Yes</w:t>
            </w:r>
          </w:p>
        </w:tc>
        <w:tc>
          <w:tcPr>
            <w:tcW w:w="3118" w:type="dxa"/>
            <w:tcBorders>
              <w:top w:val="single" w:sz="4" w:space="0" w:color="auto"/>
              <w:left w:val="single" w:sz="4" w:space="0" w:color="auto"/>
              <w:bottom w:val="single" w:sz="4" w:space="0" w:color="auto"/>
              <w:right w:val="single" w:sz="4" w:space="0" w:color="auto"/>
            </w:tcBorders>
          </w:tcPr>
          <w:p w14:paraId="2078F53C" w14:textId="27B74A7C" w:rsidR="00F461A5" w:rsidRPr="00D84BE4" w:rsidRDefault="00EC4DF2" w:rsidP="007B1612">
            <w:pPr>
              <w:snapToGrid w:val="0"/>
              <w:rPr>
                <w:rFonts w:ascii="Arial Narrow" w:hAnsi="Arial Narrow"/>
                <w:lang w:val="en-GB"/>
              </w:rPr>
            </w:pPr>
            <w:r w:rsidRPr="00D84BE4">
              <w:rPr>
                <w:rFonts w:ascii="Arial Narrow" w:hAnsi="Arial Narrow"/>
                <w:lang w:val="en-GB"/>
              </w:rPr>
              <w:t>Asset register s</w:t>
            </w:r>
            <w:r w:rsidR="007B1612" w:rsidRPr="00D84BE4">
              <w:rPr>
                <w:rFonts w:ascii="Arial Narrow" w:hAnsi="Arial Narrow"/>
                <w:lang w:val="en-GB"/>
              </w:rPr>
              <w:t>ighted</w:t>
            </w:r>
          </w:p>
        </w:tc>
        <w:tc>
          <w:tcPr>
            <w:tcW w:w="4678" w:type="dxa"/>
            <w:tcBorders>
              <w:top w:val="single" w:sz="4" w:space="0" w:color="auto"/>
              <w:left w:val="single" w:sz="4" w:space="0" w:color="auto"/>
              <w:bottom w:val="single" w:sz="4" w:space="0" w:color="auto"/>
              <w:right w:val="single" w:sz="4" w:space="0" w:color="auto"/>
            </w:tcBorders>
          </w:tcPr>
          <w:p w14:paraId="5B64CB26" w14:textId="77777777" w:rsidR="00D000FE" w:rsidRPr="00D84BE4" w:rsidRDefault="00D000FE">
            <w:pPr>
              <w:rPr>
                <w:rFonts w:ascii="Arial Narrow" w:hAnsi="Arial Narrow"/>
              </w:rPr>
            </w:pPr>
          </w:p>
        </w:tc>
        <w:tc>
          <w:tcPr>
            <w:tcW w:w="2694" w:type="dxa"/>
            <w:tcBorders>
              <w:top w:val="single" w:sz="4" w:space="0" w:color="auto"/>
              <w:left w:val="single" w:sz="4" w:space="0" w:color="auto"/>
              <w:bottom w:val="single" w:sz="4" w:space="0" w:color="auto"/>
              <w:right w:val="single" w:sz="4" w:space="0" w:color="auto"/>
            </w:tcBorders>
          </w:tcPr>
          <w:p w14:paraId="561F1476" w14:textId="77777777" w:rsidR="00D000FE" w:rsidRPr="00D84BE4" w:rsidRDefault="000E36BC">
            <w:pPr>
              <w:rPr>
                <w:rFonts w:ascii="Arial Narrow" w:hAnsi="Arial Narrow"/>
                <w:color w:val="FF0000"/>
                <w:lang w:val="en-GB"/>
              </w:rPr>
            </w:pPr>
            <w:r w:rsidRPr="00D84BE4">
              <w:rPr>
                <w:rFonts w:ascii="Arial Narrow" w:hAnsi="Arial Narrow"/>
                <w:color w:val="FF0000"/>
                <w:lang w:val="en-GB"/>
              </w:rPr>
              <w:t>Assertion 5</w:t>
            </w:r>
          </w:p>
          <w:p w14:paraId="7A85C2D1" w14:textId="77777777" w:rsidR="005E451B" w:rsidRPr="00D84BE4" w:rsidRDefault="005E451B">
            <w:pPr>
              <w:rPr>
                <w:rFonts w:ascii="Arial Narrow" w:hAnsi="Arial Narrow"/>
                <w:color w:val="FF0000"/>
                <w:lang w:val="en-GB"/>
              </w:rPr>
            </w:pPr>
          </w:p>
          <w:p w14:paraId="44D24E2A" w14:textId="76FB9BDE" w:rsidR="005E451B" w:rsidRPr="00D84BE4" w:rsidRDefault="00EC4DF2">
            <w:pPr>
              <w:rPr>
                <w:rFonts w:ascii="Arial Narrow" w:hAnsi="Arial Narrow"/>
                <w:color w:val="FF0000"/>
                <w:lang w:val="en-GB"/>
              </w:rPr>
            </w:pPr>
            <w:r w:rsidRPr="00D84BE4">
              <w:rPr>
                <w:rFonts w:ascii="Arial Narrow" w:hAnsi="Arial Narrow"/>
                <w:color w:val="FF0000"/>
                <w:lang w:val="en-GB"/>
              </w:rPr>
              <w:t>Y</w:t>
            </w:r>
            <w:r w:rsidR="005E451B" w:rsidRPr="00D84BE4">
              <w:rPr>
                <w:rFonts w:ascii="Arial Narrow" w:hAnsi="Arial Narrow"/>
                <w:color w:val="FF0000"/>
                <w:lang w:val="en-GB"/>
              </w:rPr>
              <w:t>es</w:t>
            </w:r>
          </w:p>
        </w:tc>
      </w:tr>
      <w:tr w:rsidR="000E36BC" w:rsidRPr="00D84BE4" w14:paraId="06D3DFEC"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49156A49" w14:textId="77777777" w:rsidR="00D000FE" w:rsidRPr="00D84BE4" w:rsidRDefault="00D000FE">
            <w:pPr>
              <w:jc w:val="center"/>
              <w:rPr>
                <w:rFonts w:ascii="Arial Narrow" w:hAnsi="Arial Narrow"/>
                <w:b/>
                <w:bCs/>
              </w:rPr>
            </w:pPr>
            <w:r w:rsidRPr="00D84BE4">
              <w:rPr>
                <w:rFonts w:ascii="Arial Narrow" w:hAnsi="Arial Narrow"/>
                <w:b/>
                <w:bCs/>
                <w:lang w:val="en-GB"/>
              </w:rPr>
              <w:t>2</w:t>
            </w:r>
            <w:r w:rsidR="005B128D" w:rsidRPr="00D84BE4">
              <w:rPr>
                <w:rFonts w:ascii="Arial Narrow" w:hAnsi="Arial Narrow"/>
                <w:b/>
                <w:bCs/>
                <w:lang w:val="en-GB"/>
              </w:rPr>
              <w:t>4</w:t>
            </w:r>
          </w:p>
        </w:tc>
        <w:tc>
          <w:tcPr>
            <w:tcW w:w="2977" w:type="dxa"/>
            <w:tcBorders>
              <w:top w:val="single" w:sz="4" w:space="0" w:color="auto"/>
              <w:left w:val="single" w:sz="4" w:space="0" w:color="auto"/>
              <w:bottom w:val="single" w:sz="4" w:space="0" w:color="auto"/>
              <w:right w:val="single" w:sz="4" w:space="0" w:color="auto"/>
            </w:tcBorders>
          </w:tcPr>
          <w:p w14:paraId="559B525A" w14:textId="77777777" w:rsidR="00285890" w:rsidRPr="00D84BE4" w:rsidRDefault="00D000FE">
            <w:pPr>
              <w:rPr>
                <w:rFonts w:ascii="Arial Narrow" w:hAnsi="Arial Narrow"/>
                <w:lang w:val="en-GB"/>
              </w:rPr>
            </w:pPr>
            <w:r w:rsidRPr="00D84BE4">
              <w:rPr>
                <w:rFonts w:ascii="Arial Narrow" w:hAnsi="Arial Narrow"/>
                <w:lang w:val="en-GB"/>
              </w:rPr>
              <w:t xml:space="preserve">Risk Management policy </w:t>
            </w:r>
          </w:p>
          <w:p w14:paraId="42B32CBF" w14:textId="77777777" w:rsidR="00D000FE" w:rsidRPr="00D84BE4" w:rsidRDefault="00D000FE">
            <w:pPr>
              <w:rPr>
                <w:rFonts w:ascii="Arial Narrow" w:hAnsi="Arial Narrow"/>
                <w:lang w:val="en-GB"/>
              </w:rPr>
            </w:pPr>
            <w:r w:rsidRPr="00D84BE4">
              <w:rPr>
                <w:rFonts w:ascii="Arial Narrow" w:hAnsi="Arial Narrow"/>
                <w:lang w:val="en-GB"/>
              </w:rPr>
              <w:t xml:space="preserve">a) adopted? </w:t>
            </w:r>
          </w:p>
          <w:p w14:paraId="6EC8845C" w14:textId="77777777" w:rsidR="00D000FE" w:rsidRPr="00D84BE4" w:rsidRDefault="00D000FE">
            <w:pPr>
              <w:rPr>
                <w:rFonts w:ascii="Arial Narrow" w:hAnsi="Arial Narrow"/>
                <w:lang w:val="en-GB"/>
              </w:rPr>
            </w:pPr>
            <w:r w:rsidRPr="00D84BE4">
              <w:rPr>
                <w:rFonts w:ascii="Arial Narrow" w:hAnsi="Arial Narrow"/>
                <w:lang w:val="en-GB"/>
              </w:rPr>
              <w:t>b) reviewed annually by Council?</w:t>
            </w:r>
          </w:p>
          <w:p w14:paraId="1D8AA99F" w14:textId="77777777" w:rsidR="00D000FE" w:rsidRPr="00D84BE4" w:rsidRDefault="00D000FE">
            <w:pPr>
              <w:rPr>
                <w:rFonts w:ascii="Arial Narrow" w:hAnsi="Arial Narrow"/>
              </w:rPr>
            </w:pPr>
            <w:r w:rsidRPr="00D84BE4">
              <w:rPr>
                <w:rFonts w:ascii="Arial Narrow" w:hAnsi="Arial Narrow"/>
                <w:lang w:val="en-GB"/>
              </w:rPr>
              <w:t>(Objective C)</w:t>
            </w:r>
          </w:p>
        </w:tc>
        <w:tc>
          <w:tcPr>
            <w:tcW w:w="1134" w:type="dxa"/>
            <w:tcBorders>
              <w:top w:val="single" w:sz="4" w:space="0" w:color="auto"/>
              <w:left w:val="single" w:sz="4" w:space="0" w:color="auto"/>
              <w:bottom w:val="single" w:sz="4" w:space="0" w:color="auto"/>
              <w:right w:val="single" w:sz="4" w:space="0" w:color="auto"/>
            </w:tcBorders>
          </w:tcPr>
          <w:p w14:paraId="702CA0BC" w14:textId="77777777" w:rsidR="00D000FE" w:rsidRPr="00D84BE4" w:rsidRDefault="00D000FE">
            <w:pPr>
              <w:snapToGrid w:val="0"/>
              <w:rPr>
                <w:rFonts w:ascii="Arial Narrow" w:hAnsi="Arial Narrow"/>
                <w:lang w:val="en-GB"/>
              </w:rPr>
            </w:pPr>
          </w:p>
          <w:p w14:paraId="6B99F753" w14:textId="015E48E7" w:rsidR="005E451B" w:rsidRPr="00D84BE4" w:rsidRDefault="0007588B">
            <w:pPr>
              <w:snapToGrid w:val="0"/>
              <w:rPr>
                <w:rFonts w:ascii="Arial Narrow" w:hAnsi="Arial Narrow"/>
                <w:lang w:val="en-GB"/>
              </w:rPr>
            </w:pPr>
            <w:r w:rsidRPr="00D84BE4">
              <w:rPr>
                <w:rFonts w:ascii="Arial Narrow" w:hAnsi="Arial Narrow"/>
                <w:lang w:val="en-GB"/>
              </w:rPr>
              <w:t>Y</w:t>
            </w:r>
            <w:r w:rsidR="005E451B" w:rsidRPr="00D84BE4">
              <w:rPr>
                <w:rFonts w:ascii="Arial Narrow" w:hAnsi="Arial Narrow"/>
                <w:lang w:val="en-GB"/>
              </w:rPr>
              <w:t>es</w:t>
            </w:r>
          </w:p>
        </w:tc>
        <w:tc>
          <w:tcPr>
            <w:tcW w:w="3118" w:type="dxa"/>
            <w:tcBorders>
              <w:top w:val="single" w:sz="4" w:space="0" w:color="auto"/>
              <w:left w:val="single" w:sz="4" w:space="0" w:color="auto"/>
              <w:bottom w:val="single" w:sz="4" w:space="0" w:color="auto"/>
              <w:right w:val="single" w:sz="4" w:space="0" w:color="auto"/>
            </w:tcBorders>
          </w:tcPr>
          <w:p w14:paraId="0CB21EB2" w14:textId="77777777" w:rsidR="00D000FE" w:rsidRPr="00D84BE4" w:rsidRDefault="00D000FE">
            <w:pPr>
              <w:snapToGrid w:val="0"/>
              <w:rPr>
                <w:rFonts w:ascii="Arial Narrow" w:hAnsi="Arial Narrow"/>
                <w:lang w:val="en-GB"/>
              </w:rPr>
            </w:pPr>
          </w:p>
          <w:p w14:paraId="285049BD" w14:textId="6E29A5A4" w:rsidR="00D000FE" w:rsidRPr="00D84BE4" w:rsidRDefault="0007116B">
            <w:pPr>
              <w:snapToGrid w:val="0"/>
              <w:rPr>
                <w:rFonts w:ascii="Arial Narrow" w:hAnsi="Arial Narrow"/>
                <w:lang w:val="en-GB"/>
              </w:rPr>
            </w:pPr>
            <w:r w:rsidRPr="00D84BE4">
              <w:rPr>
                <w:rFonts w:ascii="Arial Narrow" w:hAnsi="Arial Narrow"/>
                <w:lang w:val="en-GB"/>
              </w:rPr>
              <w:t>1/</w:t>
            </w:r>
            <w:r w:rsidR="00F461A5" w:rsidRPr="00D84BE4">
              <w:rPr>
                <w:rFonts w:ascii="Arial Narrow" w:hAnsi="Arial Narrow"/>
                <w:lang w:val="en-GB"/>
              </w:rPr>
              <w:t>07/25 minute</w:t>
            </w:r>
            <w:r w:rsidR="00F95B56" w:rsidRPr="00D84BE4">
              <w:rPr>
                <w:rFonts w:ascii="Arial Narrow" w:hAnsi="Arial Narrow"/>
                <w:lang w:val="en-GB"/>
              </w:rPr>
              <w:t xml:space="preserve"> 15</w:t>
            </w:r>
          </w:p>
          <w:p w14:paraId="2B299E8B" w14:textId="77777777" w:rsidR="00D000FE" w:rsidRPr="00D84BE4" w:rsidRDefault="00D000FE">
            <w:pPr>
              <w:snapToGrid w:val="0"/>
              <w:rPr>
                <w:rFonts w:ascii="Arial Narrow" w:hAnsi="Arial Narrow"/>
                <w:lang w:val="en-GB"/>
              </w:rPr>
            </w:pPr>
          </w:p>
          <w:p w14:paraId="76B40DE3" w14:textId="77777777" w:rsidR="00D000FE" w:rsidRPr="00D84BE4" w:rsidRDefault="00D000FE">
            <w:pPr>
              <w:snapToGrid w:val="0"/>
              <w:rPr>
                <w:rFonts w:ascii="Arial Narrow" w:hAnsi="Arial Narrow"/>
                <w:lang w:val="en-GB"/>
              </w:rPr>
            </w:pPr>
          </w:p>
        </w:tc>
        <w:tc>
          <w:tcPr>
            <w:tcW w:w="4678" w:type="dxa"/>
            <w:tcBorders>
              <w:top w:val="single" w:sz="4" w:space="0" w:color="auto"/>
              <w:left w:val="single" w:sz="4" w:space="0" w:color="auto"/>
              <w:bottom w:val="single" w:sz="4" w:space="0" w:color="auto"/>
              <w:right w:val="single" w:sz="4" w:space="0" w:color="auto"/>
            </w:tcBorders>
          </w:tcPr>
          <w:p w14:paraId="7485C408" w14:textId="77777777" w:rsidR="00D000FE" w:rsidRPr="00D84BE4" w:rsidRDefault="00D000FE">
            <w:pPr>
              <w:rPr>
                <w:rFonts w:ascii="Arial Narrow" w:hAnsi="Arial Narrow"/>
              </w:rPr>
            </w:pPr>
          </w:p>
        </w:tc>
        <w:tc>
          <w:tcPr>
            <w:tcW w:w="2694" w:type="dxa"/>
            <w:tcBorders>
              <w:top w:val="single" w:sz="4" w:space="0" w:color="auto"/>
              <w:left w:val="single" w:sz="4" w:space="0" w:color="auto"/>
              <w:bottom w:val="single" w:sz="4" w:space="0" w:color="auto"/>
              <w:right w:val="single" w:sz="4" w:space="0" w:color="auto"/>
            </w:tcBorders>
          </w:tcPr>
          <w:p w14:paraId="2860C3D3" w14:textId="77777777" w:rsidR="00D000FE" w:rsidRPr="00D84BE4" w:rsidRDefault="000E36BC">
            <w:pPr>
              <w:rPr>
                <w:rFonts w:ascii="Arial Narrow" w:hAnsi="Arial Narrow"/>
                <w:color w:val="FF0000"/>
                <w:lang w:val="en-GB"/>
              </w:rPr>
            </w:pPr>
            <w:r w:rsidRPr="00D84BE4">
              <w:rPr>
                <w:rFonts w:ascii="Arial Narrow" w:hAnsi="Arial Narrow"/>
                <w:color w:val="FF0000"/>
                <w:lang w:val="en-GB"/>
              </w:rPr>
              <w:t>Assertion 5</w:t>
            </w:r>
          </w:p>
          <w:p w14:paraId="31BD2C57" w14:textId="77777777" w:rsidR="005E451B" w:rsidRPr="00D84BE4" w:rsidRDefault="005E451B">
            <w:pPr>
              <w:rPr>
                <w:rFonts w:ascii="Arial Narrow" w:hAnsi="Arial Narrow"/>
                <w:color w:val="FF0000"/>
                <w:lang w:val="en-GB"/>
              </w:rPr>
            </w:pPr>
          </w:p>
          <w:p w14:paraId="4ABE6FCD" w14:textId="378F6773" w:rsidR="005E451B" w:rsidRPr="00D84BE4" w:rsidRDefault="005E451B">
            <w:pPr>
              <w:rPr>
                <w:rFonts w:ascii="Arial Narrow" w:hAnsi="Arial Narrow"/>
                <w:color w:val="FF0000"/>
                <w:lang w:val="en-GB"/>
              </w:rPr>
            </w:pPr>
            <w:r w:rsidRPr="00D84BE4">
              <w:rPr>
                <w:rFonts w:ascii="Arial Narrow" w:hAnsi="Arial Narrow"/>
                <w:color w:val="FF0000"/>
                <w:lang w:val="en-GB"/>
              </w:rPr>
              <w:t>Yes</w:t>
            </w:r>
          </w:p>
        </w:tc>
      </w:tr>
      <w:tr w:rsidR="000E36BC" w:rsidRPr="00D84BE4" w14:paraId="1178DA4C"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0942090D" w14:textId="77777777" w:rsidR="00D000FE" w:rsidRPr="00D84BE4" w:rsidRDefault="00D000FE">
            <w:pPr>
              <w:jc w:val="center"/>
              <w:rPr>
                <w:rFonts w:ascii="Arial Narrow" w:hAnsi="Arial Narrow"/>
                <w:b/>
                <w:bCs/>
                <w:lang w:val="en-GB"/>
              </w:rPr>
            </w:pPr>
            <w:r w:rsidRPr="00D84BE4">
              <w:rPr>
                <w:rFonts w:ascii="Arial Narrow" w:hAnsi="Arial Narrow"/>
                <w:b/>
                <w:bCs/>
                <w:lang w:val="en-GB"/>
              </w:rPr>
              <w:t>2</w:t>
            </w:r>
            <w:r w:rsidR="005B128D" w:rsidRPr="00D84BE4">
              <w:rPr>
                <w:rFonts w:ascii="Arial Narrow" w:hAnsi="Arial Narrow"/>
                <w:b/>
                <w:bCs/>
                <w:lang w:val="en-GB"/>
              </w:rPr>
              <w:t>5</w:t>
            </w:r>
            <w:r w:rsidRPr="00D84BE4">
              <w:rPr>
                <w:rFonts w:ascii="Arial Narrow" w:hAnsi="Arial Narrow"/>
                <w:b/>
                <w:bCs/>
                <w:lang w:val="en-GB"/>
              </w:rPr>
              <w:tab/>
              <w:t xml:space="preserve"> </w:t>
            </w:r>
          </w:p>
        </w:tc>
        <w:tc>
          <w:tcPr>
            <w:tcW w:w="2977" w:type="dxa"/>
            <w:tcBorders>
              <w:top w:val="single" w:sz="4" w:space="0" w:color="auto"/>
              <w:left w:val="single" w:sz="4" w:space="0" w:color="auto"/>
              <w:bottom w:val="single" w:sz="4" w:space="0" w:color="auto"/>
              <w:right w:val="single" w:sz="4" w:space="0" w:color="auto"/>
            </w:tcBorders>
          </w:tcPr>
          <w:p w14:paraId="4561E08F" w14:textId="77777777" w:rsidR="00D000FE" w:rsidRPr="00D84BE4" w:rsidRDefault="00D000FE">
            <w:pPr>
              <w:rPr>
                <w:rFonts w:ascii="Arial Narrow" w:hAnsi="Arial Narrow"/>
                <w:lang w:val="en-GB"/>
              </w:rPr>
            </w:pPr>
            <w:r w:rsidRPr="00D84BE4">
              <w:rPr>
                <w:rFonts w:ascii="Arial Narrow" w:hAnsi="Arial Narrow"/>
                <w:lang w:val="en-GB"/>
              </w:rPr>
              <w:t>Have items/ services been competitively purchased in accordance with Financial and/or Procurement Regulations?</w:t>
            </w:r>
          </w:p>
        </w:tc>
        <w:tc>
          <w:tcPr>
            <w:tcW w:w="1134" w:type="dxa"/>
            <w:tcBorders>
              <w:top w:val="single" w:sz="4" w:space="0" w:color="auto"/>
              <w:left w:val="single" w:sz="4" w:space="0" w:color="auto"/>
              <w:bottom w:val="single" w:sz="4" w:space="0" w:color="auto"/>
              <w:right w:val="single" w:sz="4" w:space="0" w:color="auto"/>
            </w:tcBorders>
          </w:tcPr>
          <w:p w14:paraId="56F0A790" w14:textId="5BF780F6" w:rsidR="00D000FE" w:rsidRPr="00D84BE4" w:rsidRDefault="00F461A5">
            <w:pPr>
              <w:snapToGrid w:val="0"/>
              <w:rPr>
                <w:rFonts w:ascii="Arial Narrow" w:hAnsi="Arial Narrow"/>
              </w:rPr>
            </w:pPr>
            <w:r w:rsidRPr="00D84BE4">
              <w:rPr>
                <w:rFonts w:ascii="Arial Narrow" w:hAnsi="Arial Narrow"/>
              </w:rPr>
              <w:t>Yes</w:t>
            </w:r>
          </w:p>
        </w:tc>
        <w:tc>
          <w:tcPr>
            <w:tcW w:w="3118" w:type="dxa"/>
            <w:tcBorders>
              <w:top w:val="single" w:sz="4" w:space="0" w:color="auto"/>
              <w:left w:val="single" w:sz="4" w:space="0" w:color="auto"/>
              <w:bottom w:val="single" w:sz="4" w:space="0" w:color="auto"/>
              <w:right w:val="single" w:sz="4" w:space="0" w:color="auto"/>
            </w:tcBorders>
          </w:tcPr>
          <w:p w14:paraId="1B8B2ECE" w14:textId="14DA9147" w:rsidR="00D000FE" w:rsidRPr="00D84BE4" w:rsidRDefault="007B1612" w:rsidP="007B1612">
            <w:pPr>
              <w:snapToGrid w:val="0"/>
              <w:rPr>
                <w:rFonts w:ascii="Arial Narrow" w:hAnsi="Arial Narrow"/>
              </w:rPr>
            </w:pPr>
            <w:r w:rsidRPr="00D84BE4">
              <w:rPr>
                <w:rFonts w:ascii="Arial Narrow" w:hAnsi="Arial Narrow"/>
                <w:lang w:val="en-GB"/>
              </w:rPr>
              <w:t>I</w:t>
            </w:r>
            <w:r w:rsidR="005E451B" w:rsidRPr="00D84BE4">
              <w:rPr>
                <w:rFonts w:ascii="Arial Narrow" w:hAnsi="Arial Narrow"/>
                <w:lang w:val="en-GB"/>
              </w:rPr>
              <w:t>nvitation to Tender document an</w:t>
            </w:r>
            <w:r w:rsidRPr="00D84BE4">
              <w:rPr>
                <w:rFonts w:ascii="Arial Narrow" w:hAnsi="Arial Narrow"/>
                <w:lang w:val="en-GB"/>
              </w:rPr>
              <w:t xml:space="preserve">d </w:t>
            </w:r>
            <w:r w:rsidR="00F95431" w:rsidRPr="00D84BE4">
              <w:rPr>
                <w:rFonts w:ascii="Arial Narrow" w:hAnsi="Arial Narrow"/>
              </w:rPr>
              <w:t>Hedge cutting contract sighted</w:t>
            </w:r>
          </w:p>
        </w:tc>
        <w:tc>
          <w:tcPr>
            <w:tcW w:w="4678" w:type="dxa"/>
            <w:tcBorders>
              <w:top w:val="single" w:sz="4" w:space="0" w:color="auto"/>
              <w:left w:val="single" w:sz="4" w:space="0" w:color="auto"/>
              <w:bottom w:val="single" w:sz="4" w:space="0" w:color="auto"/>
              <w:right w:val="single" w:sz="4" w:space="0" w:color="auto"/>
            </w:tcBorders>
          </w:tcPr>
          <w:p w14:paraId="458F61F0" w14:textId="77777777" w:rsidR="00D000FE" w:rsidRPr="00D84BE4" w:rsidRDefault="00D000FE">
            <w:pPr>
              <w:snapToGrid w:val="0"/>
              <w:rPr>
                <w:rFonts w:ascii="Arial Narrow" w:hAnsi="Arial Narrow"/>
              </w:rPr>
            </w:pPr>
          </w:p>
        </w:tc>
        <w:tc>
          <w:tcPr>
            <w:tcW w:w="2694" w:type="dxa"/>
            <w:tcBorders>
              <w:top w:val="single" w:sz="4" w:space="0" w:color="auto"/>
              <w:left w:val="single" w:sz="4" w:space="0" w:color="auto"/>
              <w:bottom w:val="single" w:sz="4" w:space="0" w:color="auto"/>
              <w:right w:val="single" w:sz="4" w:space="0" w:color="auto"/>
            </w:tcBorders>
          </w:tcPr>
          <w:p w14:paraId="43E43E4B"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2</w:t>
            </w:r>
          </w:p>
          <w:p w14:paraId="28AD0A82" w14:textId="1A81EDE8" w:rsidR="005E451B" w:rsidRPr="00D84BE4" w:rsidRDefault="005E451B">
            <w:pPr>
              <w:snapToGrid w:val="0"/>
              <w:rPr>
                <w:rFonts w:ascii="Arial Narrow" w:hAnsi="Arial Narrow"/>
                <w:color w:val="FF0000"/>
                <w:lang w:val="en-GB"/>
              </w:rPr>
            </w:pPr>
            <w:r w:rsidRPr="00D84BE4">
              <w:rPr>
                <w:rFonts w:ascii="Arial Narrow" w:hAnsi="Arial Narrow"/>
                <w:color w:val="FF0000"/>
                <w:lang w:val="en-GB"/>
              </w:rPr>
              <w:t>Yes</w:t>
            </w:r>
          </w:p>
        </w:tc>
      </w:tr>
      <w:tr w:rsidR="000E36BC" w:rsidRPr="00D84BE4" w14:paraId="0C484E6F" w14:textId="77777777" w:rsidTr="00D84BE4">
        <w:trPr>
          <w:gridBefore w:val="1"/>
          <w:wBefore w:w="30" w:type="dxa"/>
        </w:trPr>
        <w:tc>
          <w:tcPr>
            <w:tcW w:w="567" w:type="dxa"/>
            <w:tcBorders>
              <w:top w:val="single" w:sz="4" w:space="0" w:color="auto"/>
              <w:left w:val="single" w:sz="4" w:space="0" w:color="auto"/>
              <w:bottom w:val="single" w:sz="4" w:space="0" w:color="auto"/>
              <w:right w:val="single" w:sz="4" w:space="0" w:color="auto"/>
            </w:tcBorders>
          </w:tcPr>
          <w:p w14:paraId="645B4A82" w14:textId="77777777" w:rsidR="00D000FE" w:rsidRPr="00D84BE4" w:rsidRDefault="00D000FE">
            <w:pPr>
              <w:jc w:val="center"/>
              <w:rPr>
                <w:rFonts w:ascii="Arial Narrow" w:hAnsi="Arial Narrow"/>
                <w:b/>
                <w:bCs/>
                <w:lang w:val="en-GB"/>
              </w:rPr>
            </w:pPr>
            <w:r w:rsidRPr="00D84BE4">
              <w:rPr>
                <w:rFonts w:ascii="Arial Narrow" w:hAnsi="Arial Narrow"/>
                <w:b/>
                <w:bCs/>
                <w:lang w:val="en-GB"/>
              </w:rPr>
              <w:t>2</w:t>
            </w:r>
            <w:r w:rsidR="005B128D" w:rsidRPr="00D84BE4">
              <w:rPr>
                <w:rFonts w:ascii="Arial Narrow" w:hAnsi="Arial Narrow"/>
                <w:b/>
                <w:bCs/>
                <w:lang w:val="en-GB"/>
              </w:rPr>
              <w:t>6</w:t>
            </w:r>
            <w:r w:rsidRPr="00D84BE4">
              <w:rPr>
                <w:rFonts w:ascii="Arial Narrow" w:hAnsi="Arial Narrow"/>
                <w:b/>
                <w:bCs/>
                <w:lang w:val="en-GB"/>
              </w:rPr>
              <w:tab/>
              <w:t xml:space="preserve"> </w:t>
            </w:r>
          </w:p>
        </w:tc>
        <w:tc>
          <w:tcPr>
            <w:tcW w:w="2977" w:type="dxa"/>
            <w:tcBorders>
              <w:top w:val="single" w:sz="4" w:space="0" w:color="auto"/>
              <w:left w:val="single" w:sz="4" w:space="0" w:color="auto"/>
              <w:bottom w:val="single" w:sz="4" w:space="0" w:color="auto"/>
              <w:right w:val="single" w:sz="4" w:space="0" w:color="auto"/>
            </w:tcBorders>
          </w:tcPr>
          <w:p w14:paraId="1D464036" w14:textId="77777777" w:rsidR="00D000FE" w:rsidRPr="00D84BE4" w:rsidRDefault="00D000FE" w:rsidP="00AB6274">
            <w:pPr>
              <w:rPr>
                <w:rFonts w:ascii="Arial Narrow" w:hAnsi="Arial Narrow"/>
                <w:lang w:val="en-GB"/>
              </w:rPr>
            </w:pPr>
            <w:r w:rsidRPr="00D84BE4">
              <w:rPr>
                <w:rFonts w:ascii="Arial Narrow" w:hAnsi="Arial Narrow"/>
                <w:lang w:val="en-GB"/>
              </w:rPr>
              <w:t>Is the Council a Managing Trustee?</w:t>
            </w:r>
          </w:p>
          <w:p w14:paraId="2B1A0912" w14:textId="77777777" w:rsidR="00D000FE" w:rsidRPr="00D84BE4" w:rsidRDefault="00D000FE" w:rsidP="00AB6274">
            <w:pPr>
              <w:rPr>
                <w:rFonts w:ascii="Arial Narrow" w:hAnsi="Arial Narrow"/>
                <w:lang w:val="en-GB"/>
              </w:rPr>
            </w:pPr>
            <w:r w:rsidRPr="00D84BE4">
              <w:rPr>
                <w:rFonts w:ascii="Arial Narrow" w:hAnsi="Arial Narrow"/>
                <w:lang w:val="en-GB"/>
              </w:rPr>
              <w:t>a)</w:t>
            </w:r>
            <w:r w:rsidR="00285890" w:rsidRPr="00D84BE4">
              <w:rPr>
                <w:rFonts w:ascii="Arial Narrow" w:hAnsi="Arial Narrow"/>
                <w:lang w:val="en-GB"/>
              </w:rPr>
              <w:t xml:space="preserve">charity </w:t>
            </w:r>
            <w:r w:rsidRPr="00D84BE4">
              <w:rPr>
                <w:rFonts w:ascii="Arial Narrow" w:hAnsi="Arial Narrow"/>
                <w:lang w:val="en-GB"/>
              </w:rPr>
              <w:t>name</w:t>
            </w:r>
          </w:p>
          <w:p w14:paraId="20DACCE2" w14:textId="77777777" w:rsidR="00D000FE" w:rsidRPr="00D84BE4" w:rsidRDefault="00D000FE" w:rsidP="00AB6274">
            <w:pPr>
              <w:rPr>
                <w:rFonts w:ascii="Arial Narrow" w:hAnsi="Arial Narrow"/>
                <w:lang w:val="en-GB"/>
              </w:rPr>
            </w:pPr>
            <w:r w:rsidRPr="00D84BE4">
              <w:rPr>
                <w:rFonts w:ascii="Arial Narrow" w:hAnsi="Arial Narrow"/>
                <w:lang w:val="en-GB"/>
              </w:rPr>
              <w:t>b)</w:t>
            </w:r>
            <w:r w:rsidR="00285890" w:rsidRPr="00D84BE4">
              <w:rPr>
                <w:rFonts w:ascii="Arial Narrow" w:hAnsi="Arial Narrow"/>
                <w:lang w:val="en-GB"/>
              </w:rPr>
              <w:t xml:space="preserve">charity </w:t>
            </w:r>
            <w:r w:rsidRPr="00D84BE4">
              <w:rPr>
                <w:rFonts w:ascii="Arial Narrow" w:hAnsi="Arial Narrow"/>
                <w:lang w:val="en-GB"/>
              </w:rPr>
              <w:t>number</w:t>
            </w:r>
          </w:p>
          <w:p w14:paraId="04F2CFAC" w14:textId="77777777" w:rsidR="00D000FE" w:rsidRPr="00D84BE4" w:rsidRDefault="00D000FE" w:rsidP="00AB6274">
            <w:pPr>
              <w:rPr>
                <w:rFonts w:ascii="Arial Narrow" w:hAnsi="Arial Narrow"/>
              </w:rPr>
            </w:pPr>
            <w:r w:rsidRPr="00D84BE4">
              <w:rPr>
                <w:rFonts w:ascii="Arial Narrow" w:hAnsi="Arial Narrow"/>
              </w:rPr>
              <w:t>c) Copy of 2</w:t>
            </w:r>
            <w:r w:rsidR="005B128D" w:rsidRPr="00D84BE4">
              <w:rPr>
                <w:rFonts w:ascii="Arial Narrow" w:hAnsi="Arial Narrow"/>
              </w:rPr>
              <w:t>4</w:t>
            </w:r>
            <w:r w:rsidRPr="00D84BE4">
              <w:rPr>
                <w:rFonts w:ascii="Arial Narrow" w:hAnsi="Arial Narrow"/>
              </w:rPr>
              <w:t>/2</w:t>
            </w:r>
            <w:r w:rsidR="005B128D" w:rsidRPr="00D84BE4">
              <w:rPr>
                <w:rFonts w:ascii="Arial Narrow" w:hAnsi="Arial Narrow"/>
              </w:rPr>
              <w:t xml:space="preserve">5 </w:t>
            </w:r>
            <w:r w:rsidRPr="00D84BE4">
              <w:rPr>
                <w:rFonts w:ascii="Arial Narrow" w:hAnsi="Arial Narrow"/>
              </w:rPr>
              <w:t>AGM minutes</w:t>
            </w:r>
            <w:r w:rsidR="00285890" w:rsidRPr="00D84BE4">
              <w:rPr>
                <w:rFonts w:ascii="Arial Narrow" w:hAnsi="Arial Narrow"/>
              </w:rPr>
              <w:t xml:space="preserve"> seen</w:t>
            </w:r>
          </w:p>
          <w:p w14:paraId="7215BD97" w14:textId="77777777" w:rsidR="00D000FE" w:rsidRPr="00D84BE4" w:rsidRDefault="00D000FE" w:rsidP="00AB6274">
            <w:pPr>
              <w:rPr>
                <w:rFonts w:ascii="Arial Narrow" w:hAnsi="Arial Narrow"/>
                <w:lang w:val="en-GB"/>
              </w:rPr>
            </w:pPr>
            <w:r w:rsidRPr="00D84BE4">
              <w:rPr>
                <w:rFonts w:ascii="Arial Narrow" w:hAnsi="Arial Narrow"/>
              </w:rPr>
              <w:t>(Objective O)</w:t>
            </w:r>
          </w:p>
        </w:tc>
        <w:tc>
          <w:tcPr>
            <w:tcW w:w="1134" w:type="dxa"/>
            <w:tcBorders>
              <w:top w:val="single" w:sz="4" w:space="0" w:color="auto"/>
              <w:left w:val="single" w:sz="4" w:space="0" w:color="auto"/>
              <w:bottom w:val="single" w:sz="4" w:space="0" w:color="auto"/>
              <w:right w:val="single" w:sz="4" w:space="0" w:color="auto"/>
            </w:tcBorders>
          </w:tcPr>
          <w:p w14:paraId="38BC811E" w14:textId="77777777" w:rsidR="00D000FE" w:rsidRPr="00D84BE4" w:rsidRDefault="00D000FE">
            <w:pPr>
              <w:snapToGrid w:val="0"/>
              <w:rPr>
                <w:rFonts w:ascii="Arial Narrow" w:hAnsi="Arial Narrow"/>
              </w:rPr>
            </w:pPr>
          </w:p>
          <w:p w14:paraId="3B182C56" w14:textId="77777777" w:rsidR="00F95431" w:rsidRPr="00D84BE4" w:rsidRDefault="00F95431">
            <w:pPr>
              <w:snapToGrid w:val="0"/>
              <w:rPr>
                <w:rFonts w:ascii="Arial Narrow" w:hAnsi="Arial Narrow"/>
              </w:rPr>
            </w:pPr>
            <w:r w:rsidRPr="00D84BE4">
              <w:rPr>
                <w:rFonts w:ascii="Arial Narrow" w:hAnsi="Arial Narrow"/>
              </w:rPr>
              <w:t>Yes</w:t>
            </w:r>
          </w:p>
          <w:p w14:paraId="1248509E" w14:textId="76D7E017" w:rsidR="0007588B" w:rsidRPr="00D84BE4" w:rsidRDefault="00EC4DF2">
            <w:pPr>
              <w:snapToGrid w:val="0"/>
              <w:rPr>
                <w:rFonts w:ascii="Arial Narrow" w:hAnsi="Arial Narrow"/>
              </w:rPr>
            </w:pPr>
            <w:r w:rsidRPr="00D84BE4">
              <w:rPr>
                <w:rFonts w:ascii="Arial Narrow" w:hAnsi="Arial Narrow"/>
              </w:rPr>
              <w:t>Yes</w:t>
            </w:r>
          </w:p>
          <w:p w14:paraId="47174E54" w14:textId="7660135D" w:rsidR="0007588B" w:rsidRPr="00D84BE4" w:rsidRDefault="0007588B">
            <w:pPr>
              <w:snapToGrid w:val="0"/>
              <w:rPr>
                <w:rFonts w:ascii="Arial Narrow" w:hAnsi="Arial Narrow"/>
              </w:rPr>
            </w:pPr>
            <w:r w:rsidRPr="00D84BE4">
              <w:rPr>
                <w:rFonts w:ascii="Arial Narrow" w:hAnsi="Arial Narrow"/>
              </w:rPr>
              <w:t>No, see comments</w:t>
            </w:r>
          </w:p>
        </w:tc>
        <w:tc>
          <w:tcPr>
            <w:tcW w:w="3118" w:type="dxa"/>
            <w:tcBorders>
              <w:top w:val="single" w:sz="4" w:space="0" w:color="auto"/>
              <w:left w:val="single" w:sz="4" w:space="0" w:color="auto"/>
              <w:bottom w:val="single" w:sz="4" w:space="0" w:color="auto"/>
              <w:right w:val="single" w:sz="4" w:space="0" w:color="auto"/>
            </w:tcBorders>
          </w:tcPr>
          <w:p w14:paraId="6424CBBF" w14:textId="77777777" w:rsidR="00D000FE" w:rsidRPr="00D84BE4" w:rsidRDefault="00D000FE">
            <w:pPr>
              <w:snapToGrid w:val="0"/>
              <w:rPr>
                <w:rFonts w:ascii="Arial Narrow" w:hAnsi="Arial Narrow"/>
                <w:lang w:val="en-GB"/>
              </w:rPr>
            </w:pPr>
          </w:p>
          <w:p w14:paraId="086BDF4B" w14:textId="77777777" w:rsidR="0007588B" w:rsidRPr="00D84BE4" w:rsidRDefault="0007588B" w:rsidP="0007588B">
            <w:pPr>
              <w:snapToGrid w:val="0"/>
              <w:rPr>
                <w:rFonts w:ascii="Arial Narrow" w:hAnsi="Arial Narrow"/>
                <w:lang w:val="en-GB"/>
              </w:rPr>
            </w:pPr>
            <w:r w:rsidRPr="00D84BE4">
              <w:rPr>
                <w:rFonts w:ascii="Arial Narrow" w:hAnsi="Arial Narrow"/>
                <w:lang w:val="en-GB"/>
              </w:rPr>
              <w:t>Huntley Recreation Ground</w:t>
            </w:r>
          </w:p>
          <w:p w14:paraId="2D61EB55" w14:textId="77777777" w:rsidR="0007588B" w:rsidRPr="00D84BE4" w:rsidRDefault="0007588B" w:rsidP="0007588B">
            <w:pPr>
              <w:snapToGrid w:val="0"/>
              <w:rPr>
                <w:rFonts w:ascii="Arial Narrow" w:hAnsi="Arial Narrow"/>
                <w:lang w:val="en-GB"/>
              </w:rPr>
            </w:pPr>
            <w:r w:rsidRPr="00D84BE4">
              <w:rPr>
                <w:rFonts w:ascii="Arial Narrow" w:hAnsi="Arial Narrow"/>
                <w:b/>
                <w:bCs/>
                <w:lang w:val="en-GB"/>
              </w:rPr>
              <w:t xml:space="preserve">Charity/Trust number </w:t>
            </w:r>
            <w:r w:rsidRPr="00D84BE4">
              <w:rPr>
                <w:rFonts w:ascii="Arial Narrow" w:hAnsi="Arial Narrow"/>
                <w:lang w:val="en-GB"/>
              </w:rPr>
              <w:t>301551</w:t>
            </w:r>
          </w:p>
          <w:p w14:paraId="7DE52A5F" w14:textId="77777777" w:rsidR="0007588B" w:rsidRPr="00D84BE4" w:rsidRDefault="0007588B" w:rsidP="0007588B">
            <w:pPr>
              <w:snapToGrid w:val="0"/>
              <w:rPr>
                <w:rFonts w:ascii="Arial Narrow" w:hAnsi="Arial Narrow"/>
                <w:lang w:val="en-GB"/>
              </w:rPr>
            </w:pPr>
          </w:p>
          <w:p w14:paraId="5B9D7E67" w14:textId="2761C831" w:rsidR="0007588B" w:rsidRPr="00D84BE4" w:rsidRDefault="0007588B" w:rsidP="0007588B">
            <w:pPr>
              <w:snapToGrid w:val="0"/>
              <w:rPr>
                <w:rFonts w:ascii="Arial Narrow" w:hAnsi="Arial Narrow"/>
                <w:lang w:val="en-GB"/>
              </w:rPr>
            </w:pPr>
            <w:r w:rsidRPr="00D84BE4">
              <w:rPr>
                <w:rFonts w:ascii="Arial Narrow" w:hAnsi="Arial Narrow"/>
                <w:lang w:val="en-GB"/>
              </w:rPr>
              <w:t>Meetings of the trustees were not previously held</w:t>
            </w:r>
          </w:p>
          <w:p w14:paraId="72A9596B" w14:textId="3CDAE765" w:rsidR="00D000FE" w:rsidRPr="00D84BE4" w:rsidRDefault="00D000FE" w:rsidP="0007588B">
            <w:pPr>
              <w:rPr>
                <w:rFonts w:ascii="Arial Narrow" w:hAnsi="Arial Narrow"/>
              </w:rPr>
            </w:pPr>
          </w:p>
        </w:tc>
        <w:tc>
          <w:tcPr>
            <w:tcW w:w="4678" w:type="dxa"/>
            <w:tcBorders>
              <w:top w:val="single" w:sz="4" w:space="0" w:color="auto"/>
              <w:left w:val="single" w:sz="4" w:space="0" w:color="auto"/>
              <w:bottom w:val="single" w:sz="4" w:space="0" w:color="auto"/>
              <w:right w:val="single" w:sz="4" w:space="0" w:color="auto"/>
            </w:tcBorders>
          </w:tcPr>
          <w:p w14:paraId="41074D9C" w14:textId="77777777" w:rsidR="0007588B" w:rsidRPr="00D84BE4" w:rsidRDefault="0007588B">
            <w:pPr>
              <w:snapToGrid w:val="0"/>
              <w:rPr>
                <w:rFonts w:ascii="Arial Narrow" w:hAnsi="Arial Narrow"/>
                <w:lang w:val="en-GB"/>
              </w:rPr>
            </w:pPr>
          </w:p>
          <w:p w14:paraId="34EBDDF1" w14:textId="79C1E161" w:rsidR="0007588B" w:rsidRPr="00D84BE4" w:rsidRDefault="0007588B" w:rsidP="0007588B">
            <w:pPr>
              <w:snapToGrid w:val="0"/>
              <w:rPr>
                <w:rFonts w:ascii="Arial Narrow" w:hAnsi="Arial Narrow"/>
              </w:rPr>
            </w:pPr>
            <w:r w:rsidRPr="00D84BE4">
              <w:rPr>
                <w:rFonts w:ascii="Arial Narrow" w:hAnsi="Arial Narrow"/>
                <w:lang w:val="en-GB"/>
              </w:rPr>
              <w:t xml:space="preserve">Meetings of the trustees were not previously held but further to 2024/2025 audit report, </w:t>
            </w:r>
            <w:r w:rsidRPr="00D84BE4">
              <w:rPr>
                <w:rFonts w:ascii="Arial Narrow" w:hAnsi="Arial Narrow"/>
              </w:rPr>
              <w:t>meetings of Huntley Rec Ground were arranged</w:t>
            </w:r>
          </w:p>
          <w:p w14:paraId="2280F4C4" w14:textId="77777777" w:rsidR="0007588B" w:rsidRPr="00D84BE4" w:rsidRDefault="0007588B" w:rsidP="0007588B">
            <w:pPr>
              <w:snapToGrid w:val="0"/>
              <w:rPr>
                <w:rFonts w:ascii="Arial Narrow" w:hAnsi="Arial Narrow"/>
                <w:lang w:val="en-GB"/>
              </w:rPr>
            </w:pPr>
          </w:p>
          <w:p w14:paraId="5E8D4168" w14:textId="34A4EB6F" w:rsidR="0007588B" w:rsidRPr="00D84BE4" w:rsidRDefault="0007588B" w:rsidP="0007588B">
            <w:pPr>
              <w:rPr>
                <w:rFonts w:ascii="Arial Narrow" w:hAnsi="Arial Narrow"/>
              </w:rPr>
            </w:pPr>
            <w:r w:rsidRPr="00D84BE4">
              <w:rPr>
                <w:rFonts w:ascii="Arial Narrow" w:hAnsi="Arial Narrow"/>
              </w:rPr>
              <w:t>AGM Minutes Tue 3</w:t>
            </w:r>
            <w:r w:rsidRPr="00D84BE4">
              <w:rPr>
                <w:rFonts w:ascii="Arial Narrow" w:hAnsi="Arial Narrow"/>
                <w:vertAlign w:val="superscript"/>
              </w:rPr>
              <w:t xml:space="preserve"> </w:t>
            </w:r>
            <w:r w:rsidRPr="00D84BE4">
              <w:rPr>
                <w:rFonts w:ascii="Arial Narrow" w:hAnsi="Arial Narrow"/>
              </w:rPr>
              <w:t>Feb 2026 sighted</w:t>
            </w:r>
          </w:p>
          <w:p w14:paraId="65D84173" w14:textId="037CAAAB" w:rsidR="0007588B" w:rsidRPr="00D84BE4" w:rsidRDefault="0007588B">
            <w:pPr>
              <w:snapToGrid w:val="0"/>
              <w:rPr>
                <w:rFonts w:ascii="Arial Narrow" w:hAnsi="Arial Narrow"/>
              </w:rPr>
            </w:pPr>
          </w:p>
        </w:tc>
        <w:tc>
          <w:tcPr>
            <w:tcW w:w="2694" w:type="dxa"/>
            <w:tcBorders>
              <w:top w:val="single" w:sz="4" w:space="0" w:color="auto"/>
              <w:left w:val="single" w:sz="4" w:space="0" w:color="auto"/>
              <w:bottom w:val="single" w:sz="4" w:space="0" w:color="auto"/>
              <w:right w:val="single" w:sz="4" w:space="0" w:color="auto"/>
            </w:tcBorders>
          </w:tcPr>
          <w:p w14:paraId="143EEC2E" w14:textId="77777777" w:rsidR="00D000FE" w:rsidRPr="00D84BE4" w:rsidRDefault="000E36BC">
            <w:pPr>
              <w:snapToGrid w:val="0"/>
              <w:rPr>
                <w:rFonts w:ascii="Arial Narrow" w:hAnsi="Arial Narrow"/>
                <w:color w:val="FF0000"/>
                <w:lang w:val="en-GB"/>
              </w:rPr>
            </w:pPr>
            <w:r w:rsidRPr="00D84BE4">
              <w:rPr>
                <w:rFonts w:ascii="Arial Narrow" w:hAnsi="Arial Narrow"/>
                <w:color w:val="FF0000"/>
                <w:lang w:val="en-GB"/>
              </w:rPr>
              <w:t>Assertion 9</w:t>
            </w:r>
          </w:p>
          <w:p w14:paraId="4A8D42C5" w14:textId="77777777" w:rsidR="0007588B" w:rsidRPr="00D84BE4" w:rsidRDefault="0007588B">
            <w:pPr>
              <w:snapToGrid w:val="0"/>
              <w:rPr>
                <w:rFonts w:ascii="Arial Narrow" w:hAnsi="Arial Narrow"/>
                <w:color w:val="FF0000"/>
                <w:lang w:val="en-GB"/>
              </w:rPr>
            </w:pPr>
          </w:p>
          <w:p w14:paraId="3453C20D" w14:textId="5DABC092" w:rsidR="0007588B" w:rsidRPr="00D84BE4" w:rsidRDefault="0007588B">
            <w:pPr>
              <w:snapToGrid w:val="0"/>
              <w:rPr>
                <w:rFonts w:ascii="Arial Narrow" w:hAnsi="Arial Narrow"/>
                <w:color w:val="FF0000"/>
                <w:lang w:val="en-GB"/>
              </w:rPr>
            </w:pPr>
            <w:r w:rsidRPr="00D84BE4">
              <w:rPr>
                <w:rFonts w:ascii="Arial Narrow" w:hAnsi="Arial Narrow"/>
                <w:color w:val="FF0000"/>
                <w:lang w:val="en-GB"/>
              </w:rPr>
              <w:t>Yes</w:t>
            </w:r>
          </w:p>
        </w:tc>
      </w:tr>
    </w:tbl>
    <w:p w14:paraId="4CF5A668" w14:textId="77777777" w:rsidR="00FD10D3" w:rsidRPr="00106540" w:rsidRDefault="00FD10D3" w:rsidP="00FD10D3">
      <w:pPr>
        <w:pStyle w:val="BodyText"/>
        <w:rPr>
          <w:rFonts w:ascii="Arial Narrow" w:hAnsi="Arial Narrow"/>
          <w:b/>
          <w:bCs/>
          <w:sz w:val="22"/>
          <w:szCs w:val="22"/>
        </w:rPr>
      </w:pPr>
    </w:p>
    <w:p w14:paraId="02ADC4B5" w14:textId="77777777" w:rsidR="003020BE" w:rsidRPr="006160A5" w:rsidRDefault="003020BE" w:rsidP="003020BE">
      <w:pPr>
        <w:suppressAutoHyphens w:val="0"/>
        <w:spacing w:after="200" w:line="276" w:lineRule="auto"/>
        <w:rPr>
          <w:rFonts w:ascii="Arial Narrow" w:eastAsia="Calibri" w:hAnsi="Arial Narrow"/>
          <w:b/>
          <w:bCs/>
          <w:sz w:val="28"/>
          <w:szCs w:val="28"/>
          <w:lang w:val="en-GB" w:eastAsia="en-US"/>
        </w:rPr>
      </w:pPr>
      <w:r>
        <w:rPr>
          <w:rFonts w:ascii="Arial Narrow" w:hAnsi="Arial Narrow"/>
          <w:sz w:val="22"/>
          <w:szCs w:val="22"/>
          <w:lang w:val="en-GB"/>
        </w:rPr>
        <w:br w:type="page"/>
      </w:r>
      <w:r>
        <w:rPr>
          <w:rFonts w:ascii="Arial Narrow" w:eastAsia="Calibri" w:hAnsi="Arial Narrow"/>
          <w:b/>
          <w:bCs/>
          <w:sz w:val="28"/>
          <w:szCs w:val="28"/>
          <w:lang w:val="en-GB" w:eastAsia="en-US"/>
        </w:rPr>
        <w:lastRenderedPageBreak/>
        <w:t>Huntley</w:t>
      </w:r>
      <w:r w:rsidRPr="006160A5">
        <w:rPr>
          <w:rFonts w:ascii="Arial Narrow" w:eastAsia="Calibri" w:hAnsi="Arial Narrow"/>
          <w:b/>
          <w:bCs/>
          <w:sz w:val="28"/>
          <w:szCs w:val="28"/>
          <w:lang w:val="en-GB" w:eastAsia="en-US"/>
        </w:rPr>
        <w:t xml:space="preserve"> Parish Council</w:t>
      </w:r>
      <w:r>
        <w:rPr>
          <w:rFonts w:ascii="Arial Narrow" w:eastAsia="Calibri" w:hAnsi="Arial Narrow"/>
          <w:b/>
          <w:bCs/>
          <w:sz w:val="28"/>
          <w:szCs w:val="28"/>
          <w:lang w:val="en-GB" w:eastAsia="en-US"/>
        </w:rPr>
        <w:t xml:space="preserve"> – Sampling Proforma 2025-2026</w:t>
      </w:r>
    </w:p>
    <w:p w14:paraId="5F601637" w14:textId="77777777" w:rsidR="003020BE" w:rsidRPr="003020BE" w:rsidRDefault="003020BE" w:rsidP="003020BE">
      <w:pPr>
        <w:suppressAutoHyphens w:val="0"/>
        <w:spacing w:after="200" w:line="276" w:lineRule="auto"/>
        <w:rPr>
          <w:rFonts w:ascii="Arial Narrow" w:eastAsia="Calibri" w:hAnsi="Arial Narrow"/>
          <w:b/>
          <w:bCs/>
          <w:lang w:val="en-GB" w:eastAsia="en-US"/>
        </w:rPr>
      </w:pPr>
      <w:r w:rsidRPr="003020BE">
        <w:rPr>
          <w:rFonts w:ascii="Arial Narrow" w:eastAsia="Calibri" w:hAnsi="Arial Narrow"/>
          <w:b/>
          <w:bCs/>
          <w:lang w:val="en-GB" w:eastAsia="en-US"/>
        </w:rPr>
        <w:t>Expenditure</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990"/>
        <w:gridCol w:w="1652"/>
        <w:gridCol w:w="2827"/>
        <w:gridCol w:w="1281"/>
        <w:gridCol w:w="1076"/>
        <w:gridCol w:w="2384"/>
        <w:gridCol w:w="992"/>
        <w:gridCol w:w="1054"/>
        <w:gridCol w:w="1015"/>
        <w:gridCol w:w="1902"/>
      </w:tblGrid>
      <w:tr w:rsidR="003020BE" w:rsidRPr="006160A5" w14:paraId="1BA25432" w14:textId="77777777" w:rsidTr="003020BE">
        <w:trPr>
          <w:trHeight w:val="1625"/>
        </w:trPr>
        <w:tc>
          <w:tcPr>
            <w:tcW w:w="530" w:type="dxa"/>
          </w:tcPr>
          <w:p w14:paraId="04411A3F"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Ref no</w:t>
            </w:r>
          </w:p>
        </w:tc>
        <w:tc>
          <w:tcPr>
            <w:tcW w:w="990" w:type="dxa"/>
          </w:tcPr>
          <w:p w14:paraId="50989A55"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Amount</w:t>
            </w:r>
          </w:p>
          <w:p w14:paraId="0965989B" w14:textId="77777777" w:rsidR="003020BE" w:rsidRPr="006160A5" w:rsidRDefault="003020BE" w:rsidP="00405A02">
            <w:pPr>
              <w:suppressAutoHyphens w:val="0"/>
              <w:rPr>
                <w:rFonts w:ascii="Arial Narrow" w:eastAsia="Calibri" w:hAnsi="Arial Narrow"/>
                <w:sz w:val="22"/>
                <w:szCs w:val="22"/>
                <w:lang w:val="en-GB" w:eastAsia="en-US"/>
              </w:rPr>
            </w:pPr>
          </w:p>
          <w:p w14:paraId="199C311A" w14:textId="77777777" w:rsidR="003020BE" w:rsidRPr="006160A5" w:rsidRDefault="003020BE" w:rsidP="00405A02">
            <w:pPr>
              <w:suppressAutoHyphens w:val="0"/>
              <w:rPr>
                <w:rFonts w:ascii="Arial Narrow" w:eastAsia="Calibri" w:hAnsi="Arial Narrow"/>
                <w:sz w:val="22"/>
                <w:szCs w:val="22"/>
                <w:lang w:val="en-GB" w:eastAsia="en-US"/>
              </w:rPr>
            </w:pPr>
          </w:p>
          <w:p w14:paraId="18146E2A"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Auditor to complete</w:t>
            </w:r>
          </w:p>
        </w:tc>
        <w:tc>
          <w:tcPr>
            <w:tcW w:w="1652" w:type="dxa"/>
          </w:tcPr>
          <w:p w14:paraId="62D3122E"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Payee</w:t>
            </w:r>
          </w:p>
          <w:p w14:paraId="566D4F25" w14:textId="77777777" w:rsidR="003020BE" w:rsidRPr="006160A5" w:rsidRDefault="003020BE" w:rsidP="00405A02">
            <w:pPr>
              <w:suppressAutoHyphens w:val="0"/>
              <w:rPr>
                <w:rFonts w:ascii="Arial Narrow" w:eastAsia="Calibri" w:hAnsi="Arial Narrow"/>
                <w:sz w:val="22"/>
                <w:szCs w:val="22"/>
                <w:lang w:val="en-GB" w:eastAsia="en-US"/>
              </w:rPr>
            </w:pPr>
          </w:p>
          <w:p w14:paraId="3A820F84" w14:textId="77777777" w:rsidR="003020BE" w:rsidRPr="006160A5" w:rsidRDefault="003020BE" w:rsidP="00405A02">
            <w:pPr>
              <w:suppressAutoHyphens w:val="0"/>
              <w:rPr>
                <w:rFonts w:ascii="Arial Narrow" w:eastAsia="Calibri" w:hAnsi="Arial Narrow"/>
                <w:sz w:val="22"/>
                <w:szCs w:val="22"/>
                <w:lang w:val="en-GB" w:eastAsia="en-US"/>
              </w:rPr>
            </w:pPr>
          </w:p>
          <w:p w14:paraId="2A9A02F6" w14:textId="77777777" w:rsidR="003020BE" w:rsidRPr="006160A5" w:rsidRDefault="003020BE" w:rsidP="00405A02">
            <w:pPr>
              <w:suppressAutoHyphens w:val="0"/>
              <w:rPr>
                <w:rFonts w:ascii="Arial Narrow" w:eastAsia="Calibri" w:hAnsi="Arial Narrow"/>
                <w:color w:val="FF0000"/>
                <w:sz w:val="22"/>
                <w:szCs w:val="22"/>
                <w:lang w:val="en-GB" w:eastAsia="en-US"/>
              </w:rPr>
            </w:pPr>
            <w:r w:rsidRPr="006160A5">
              <w:rPr>
                <w:rFonts w:ascii="Arial Narrow" w:eastAsia="Calibri" w:hAnsi="Arial Narrow"/>
                <w:color w:val="FF0000"/>
                <w:sz w:val="22"/>
                <w:szCs w:val="22"/>
                <w:lang w:val="en-GB" w:eastAsia="en-US"/>
              </w:rPr>
              <w:t>Auditor to complete</w:t>
            </w:r>
          </w:p>
          <w:p w14:paraId="71706032" w14:textId="77777777" w:rsidR="003020BE" w:rsidRPr="006160A5" w:rsidRDefault="003020BE" w:rsidP="00405A02">
            <w:pPr>
              <w:suppressAutoHyphens w:val="0"/>
              <w:rPr>
                <w:rFonts w:ascii="Arial Narrow" w:eastAsia="Calibri" w:hAnsi="Arial Narrow"/>
                <w:sz w:val="22"/>
                <w:szCs w:val="22"/>
                <w:lang w:val="en-GB" w:eastAsia="en-US"/>
              </w:rPr>
            </w:pPr>
          </w:p>
        </w:tc>
        <w:tc>
          <w:tcPr>
            <w:tcW w:w="2827" w:type="dxa"/>
          </w:tcPr>
          <w:p w14:paraId="7F274D47"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Date of minute where expenditure originally approved</w:t>
            </w:r>
          </w:p>
          <w:p w14:paraId="21CCAB62"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Clerk to complete</w:t>
            </w:r>
          </w:p>
        </w:tc>
        <w:tc>
          <w:tcPr>
            <w:tcW w:w="1281" w:type="dxa"/>
          </w:tcPr>
          <w:p w14:paraId="43D79B8E"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Date of approval of payment in Minutes</w:t>
            </w:r>
          </w:p>
          <w:p w14:paraId="1B831568" w14:textId="77777777" w:rsidR="003020BE" w:rsidRPr="004572A8" w:rsidRDefault="003020BE" w:rsidP="00405A02">
            <w:pPr>
              <w:suppressAutoHyphens w:val="0"/>
              <w:rPr>
                <w:rFonts w:ascii="Arial Narrow" w:eastAsia="Calibri" w:hAnsi="Arial Narrow"/>
                <w:color w:val="FF0000"/>
                <w:sz w:val="22"/>
                <w:szCs w:val="22"/>
                <w:lang w:val="en-GB" w:eastAsia="en-US"/>
              </w:rPr>
            </w:pPr>
            <w:r w:rsidRPr="006160A5">
              <w:rPr>
                <w:rFonts w:ascii="Arial Narrow" w:eastAsia="Calibri" w:hAnsi="Arial Narrow"/>
                <w:color w:val="FF0000"/>
                <w:sz w:val="22"/>
                <w:szCs w:val="22"/>
                <w:lang w:val="en-GB" w:eastAsia="en-US"/>
              </w:rPr>
              <w:t>Clerk to complete</w:t>
            </w:r>
          </w:p>
        </w:tc>
        <w:tc>
          <w:tcPr>
            <w:tcW w:w="1076" w:type="dxa"/>
          </w:tcPr>
          <w:p w14:paraId="0ED8EAEF"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Payment date</w:t>
            </w:r>
          </w:p>
          <w:p w14:paraId="32B9967C" w14:textId="77777777" w:rsidR="003020BE" w:rsidRPr="006160A5" w:rsidRDefault="003020BE" w:rsidP="00405A02">
            <w:pPr>
              <w:suppressAutoHyphens w:val="0"/>
              <w:rPr>
                <w:rFonts w:ascii="Arial Narrow" w:eastAsia="Calibri" w:hAnsi="Arial Narrow"/>
                <w:sz w:val="22"/>
                <w:szCs w:val="22"/>
                <w:lang w:val="en-GB" w:eastAsia="en-US"/>
              </w:rPr>
            </w:pPr>
          </w:p>
          <w:p w14:paraId="14CEEDB7" w14:textId="77777777" w:rsidR="003020BE" w:rsidRPr="006160A5" w:rsidRDefault="003020BE" w:rsidP="00405A02">
            <w:pPr>
              <w:suppressAutoHyphens w:val="0"/>
              <w:rPr>
                <w:rFonts w:ascii="Arial Narrow" w:eastAsia="Calibri" w:hAnsi="Arial Narrow"/>
                <w:sz w:val="22"/>
                <w:szCs w:val="22"/>
                <w:lang w:val="en-GB" w:eastAsia="en-US"/>
              </w:rPr>
            </w:pPr>
          </w:p>
          <w:p w14:paraId="618230B6"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Clerk to complete</w:t>
            </w:r>
          </w:p>
        </w:tc>
        <w:tc>
          <w:tcPr>
            <w:tcW w:w="2384" w:type="dxa"/>
          </w:tcPr>
          <w:p w14:paraId="5A93AEE6"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Two signatures on cheque stub/two cllr authorisers for internet banking?</w:t>
            </w:r>
          </w:p>
          <w:p w14:paraId="6EA9A643"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Invoices initialled by signatories?</w:t>
            </w:r>
          </w:p>
          <w:p w14:paraId="7D5C4A14" w14:textId="77777777" w:rsidR="003020BE" w:rsidRPr="004572A8" w:rsidRDefault="003020BE" w:rsidP="00405A02">
            <w:pPr>
              <w:suppressAutoHyphens w:val="0"/>
              <w:rPr>
                <w:rFonts w:ascii="Arial Narrow" w:eastAsia="Calibri" w:hAnsi="Arial Narrow"/>
                <w:color w:val="FF0000"/>
                <w:sz w:val="22"/>
                <w:szCs w:val="22"/>
                <w:lang w:val="en-GB" w:eastAsia="en-US"/>
              </w:rPr>
            </w:pPr>
            <w:r w:rsidRPr="006160A5">
              <w:rPr>
                <w:rFonts w:ascii="Arial Narrow" w:eastAsia="Calibri" w:hAnsi="Arial Narrow"/>
                <w:color w:val="FF0000"/>
                <w:sz w:val="22"/>
                <w:szCs w:val="22"/>
                <w:lang w:val="en-GB" w:eastAsia="en-US"/>
              </w:rPr>
              <w:t>Clerk to complete</w:t>
            </w:r>
          </w:p>
        </w:tc>
        <w:tc>
          <w:tcPr>
            <w:tcW w:w="992" w:type="dxa"/>
          </w:tcPr>
          <w:p w14:paraId="5892D747"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VAT</w:t>
            </w:r>
          </w:p>
          <w:p w14:paraId="14599BEF" w14:textId="77777777" w:rsidR="003020BE" w:rsidRPr="006160A5" w:rsidRDefault="003020BE" w:rsidP="00405A02">
            <w:pPr>
              <w:suppressAutoHyphens w:val="0"/>
              <w:rPr>
                <w:rFonts w:ascii="Arial Narrow" w:eastAsia="Calibri" w:hAnsi="Arial Narrow"/>
                <w:sz w:val="22"/>
                <w:szCs w:val="22"/>
                <w:lang w:val="en-GB" w:eastAsia="en-US"/>
              </w:rPr>
            </w:pPr>
          </w:p>
          <w:p w14:paraId="74D53141"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Clerk to complete +amount</w:t>
            </w:r>
          </w:p>
        </w:tc>
        <w:tc>
          <w:tcPr>
            <w:tcW w:w="1054" w:type="dxa"/>
          </w:tcPr>
          <w:p w14:paraId="31CF8FB0"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Power to spend?</w:t>
            </w:r>
          </w:p>
          <w:p w14:paraId="02C81D32"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Yes or No</w:t>
            </w:r>
          </w:p>
          <w:p w14:paraId="005196DE" w14:textId="77777777" w:rsidR="003020BE" w:rsidRPr="006160A5" w:rsidRDefault="003020BE" w:rsidP="00405A02">
            <w:pPr>
              <w:suppressAutoHyphens w:val="0"/>
              <w:rPr>
                <w:rFonts w:ascii="Arial Narrow" w:eastAsia="Calibri" w:hAnsi="Arial Narrow"/>
                <w:color w:val="FF0000"/>
                <w:sz w:val="22"/>
                <w:szCs w:val="22"/>
                <w:lang w:val="en-GB" w:eastAsia="en-US"/>
              </w:rPr>
            </w:pPr>
            <w:r w:rsidRPr="006160A5">
              <w:rPr>
                <w:rFonts w:ascii="Arial Narrow" w:eastAsia="Calibri" w:hAnsi="Arial Narrow"/>
                <w:color w:val="FF0000"/>
                <w:sz w:val="22"/>
                <w:szCs w:val="22"/>
                <w:lang w:val="en-GB" w:eastAsia="en-US"/>
              </w:rPr>
              <w:t>Clerk to complete</w:t>
            </w:r>
          </w:p>
          <w:p w14:paraId="55158050" w14:textId="77777777" w:rsidR="003020BE" w:rsidRPr="006160A5" w:rsidRDefault="003020BE" w:rsidP="00405A02">
            <w:pPr>
              <w:suppressAutoHyphens w:val="0"/>
              <w:rPr>
                <w:rFonts w:ascii="Arial Narrow" w:eastAsia="Calibri" w:hAnsi="Arial Narrow"/>
                <w:sz w:val="22"/>
                <w:szCs w:val="22"/>
                <w:lang w:val="en-GB" w:eastAsia="en-US"/>
              </w:rPr>
            </w:pPr>
          </w:p>
        </w:tc>
        <w:tc>
          <w:tcPr>
            <w:tcW w:w="1015" w:type="dxa"/>
          </w:tcPr>
          <w:p w14:paraId="34E869B6"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S.137?</w:t>
            </w:r>
          </w:p>
          <w:p w14:paraId="532C3B84" w14:textId="77777777" w:rsidR="003020BE" w:rsidRPr="006160A5" w:rsidRDefault="003020BE" w:rsidP="00405A02">
            <w:pPr>
              <w:suppressAutoHyphens w:val="0"/>
              <w:rPr>
                <w:rFonts w:ascii="Arial Narrow" w:eastAsia="Calibri" w:hAnsi="Arial Narrow"/>
                <w:sz w:val="22"/>
                <w:szCs w:val="22"/>
                <w:lang w:val="en-GB" w:eastAsia="en-US"/>
              </w:rPr>
            </w:pPr>
          </w:p>
          <w:p w14:paraId="62F40CF8" w14:textId="77777777" w:rsidR="003020BE" w:rsidRPr="006160A5" w:rsidRDefault="003020BE" w:rsidP="00405A02">
            <w:pPr>
              <w:suppressAutoHyphens w:val="0"/>
              <w:rPr>
                <w:rFonts w:ascii="Arial Narrow" w:eastAsia="Calibri" w:hAnsi="Arial Narrow"/>
                <w:sz w:val="22"/>
                <w:szCs w:val="22"/>
                <w:lang w:val="en-GB" w:eastAsia="en-US"/>
              </w:rPr>
            </w:pPr>
          </w:p>
          <w:p w14:paraId="47A27403"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Clerk to complete</w:t>
            </w:r>
          </w:p>
        </w:tc>
        <w:tc>
          <w:tcPr>
            <w:tcW w:w="1902" w:type="dxa"/>
          </w:tcPr>
          <w:p w14:paraId="3E4982D6"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Comments</w:t>
            </w:r>
          </w:p>
          <w:p w14:paraId="252D2D3A" w14:textId="77777777" w:rsidR="003020BE" w:rsidRPr="006160A5" w:rsidRDefault="003020BE" w:rsidP="00405A02">
            <w:pPr>
              <w:suppressAutoHyphens w:val="0"/>
              <w:rPr>
                <w:rFonts w:ascii="Arial Narrow" w:eastAsia="Calibri" w:hAnsi="Arial Narrow"/>
                <w:sz w:val="22"/>
                <w:szCs w:val="22"/>
                <w:lang w:val="en-GB" w:eastAsia="en-US"/>
              </w:rPr>
            </w:pPr>
          </w:p>
          <w:p w14:paraId="512CC99C" w14:textId="77777777" w:rsidR="003020BE" w:rsidRPr="006160A5" w:rsidRDefault="003020BE" w:rsidP="00405A02">
            <w:pPr>
              <w:suppressAutoHyphens w:val="0"/>
              <w:rPr>
                <w:rFonts w:ascii="Arial Narrow" w:eastAsia="Calibri" w:hAnsi="Arial Narrow"/>
                <w:sz w:val="22"/>
                <w:szCs w:val="22"/>
                <w:lang w:val="en-GB" w:eastAsia="en-US"/>
              </w:rPr>
            </w:pPr>
          </w:p>
          <w:p w14:paraId="3E3F40B6"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Auditor to complet</w:t>
            </w:r>
            <w:r>
              <w:rPr>
                <w:rFonts w:ascii="Arial Narrow" w:eastAsia="Calibri" w:hAnsi="Arial Narrow"/>
                <w:color w:val="FF0000"/>
                <w:sz w:val="22"/>
                <w:szCs w:val="22"/>
                <w:lang w:val="en-GB" w:eastAsia="en-US"/>
              </w:rPr>
              <w:t>e</w:t>
            </w:r>
          </w:p>
        </w:tc>
      </w:tr>
      <w:tr w:rsidR="003020BE" w:rsidRPr="006160A5" w14:paraId="7CE3D56B" w14:textId="77777777" w:rsidTr="003020BE">
        <w:tc>
          <w:tcPr>
            <w:tcW w:w="530" w:type="dxa"/>
          </w:tcPr>
          <w:p w14:paraId="3D84BFFB"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p>
        </w:tc>
        <w:tc>
          <w:tcPr>
            <w:tcW w:w="990" w:type="dxa"/>
          </w:tcPr>
          <w:p w14:paraId="28C5D468"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£354</w:t>
            </w:r>
          </w:p>
        </w:tc>
        <w:tc>
          <w:tcPr>
            <w:tcW w:w="1652" w:type="dxa"/>
          </w:tcPr>
          <w:p w14:paraId="4872538D" w14:textId="77777777" w:rsidR="003020BE" w:rsidRDefault="003020BE" w:rsidP="003020BE">
            <w:pPr>
              <w:suppressAutoHyphens w:val="0"/>
              <w:rPr>
                <w:rFonts w:ascii="Calibri" w:hAnsi="Calibri" w:cs="Calibri"/>
                <w:color w:val="000000"/>
                <w:sz w:val="22"/>
                <w:szCs w:val="22"/>
                <w:lang w:val="en-GB" w:eastAsia="en-GB"/>
              </w:rPr>
            </w:pPr>
            <w:r>
              <w:rPr>
                <w:rFonts w:ascii="Calibri" w:hAnsi="Calibri" w:cs="Calibri"/>
                <w:color w:val="000000"/>
                <w:sz w:val="22"/>
                <w:szCs w:val="22"/>
              </w:rPr>
              <w:t>Play Inspection Com</w:t>
            </w:r>
          </w:p>
          <w:p w14:paraId="64FC23C8"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p>
        </w:tc>
        <w:tc>
          <w:tcPr>
            <w:tcW w:w="2827" w:type="dxa"/>
          </w:tcPr>
          <w:p w14:paraId="37F5AE8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Allocated in the budget</w:t>
            </w:r>
          </w:p>
        </w:tc>
        <w:tc>
          <w:tcPr>
            <w:tcW w:w="1281" w:type="dxa"/>
          </w:tcPr>
          <w:p w14:paraId="67349EEB"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070426 minutes</w:t>
            </w:r>
          </w:p>
        </w:tc>
        <w:tc>
          <w:tcPr>
            <w:tcW w:w="1076" w:type="dxa"/>
          </w:tcPr>
          <w:p w14:paraId="68C19A9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240326</w:t>
            </w:r>
          </w:p>
        </w:tc>
        <w:tc>
          <w:tcPr>
            <w:tcW w:w="2384" w:type="dxa"/>
          </w:tcPr>
          <w:p w14:paraId="6653E73F"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Authorised on internet banking</w:t>
            </w:r>
          </w:p>
        </w:tc>
        <w:tc>
          <w:tcPr>
            <w:tcW w:w="992" w:type="dxa"/>
          </w:tcPr>
          <w:p w14:paraId="3BDB40AA"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£59</w:t>
            </w:r>
          </w:p>
        </w:tc>
        <w:tc>
          <w:tcPr>
            <w:tcW w:w="1054" w:type="dxa"/>
          </w:tcPr>
          <w:p w14:paraId="654C9F5C"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Yes</w:t>
            </w:r>
          </w:p>
        </w:tc>
        <w:tc>
          <w:tcPr>
            <w:tcW w:w="1015" w:type="dxa"/>
          </w:tcPr>
          <w:p w14:paraId="478A71F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No</w:t>
            </w:r>
          </w:p>
        </w:tc>
        <w:tc>
          <w:tcPr>
            <w:tcW w:w="1902" w:type="dxa"/>
          </w:tcPr>
          <w:p w14:paraId="254255D7"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Play area – safety inspection – invoice sighted</w:t>
            </w:r>
          </w:p>
        </w:tc>
      </w:tr>
      <w:tr w:rsidR="003020BE" w:rsidRPr="006160A5" w14:paraId="68E0518B" w14:textId="77777777" w:rsidTr="003020BE">
        <w:tc>
          <w:tcPr>
            <w:tcW w:w="530" w:type="dxa"/>
          </w:tcPr>
          <w:p w14:paraId="4B7F728A"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p>
        </w:tc>
        <w:tc>
          <w:tcPr>
            <w:tcW w:w="990" w:type="dxa"/>
          </w:tcPr>
          <w:p w14:paraId="7359FDF5"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£80</w:t>
            </w:r>
          </w:p>
        </w:tc>
        <w:tc>
          <w:tcPr>
            <w:tcW w:w="1652" w:type="dxa"/>
          </w:tcPr>
          <w:p w14:paraId="5E709A6F"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J Green</w:t>
            </w:r>
          </w:p>
        </w:tc>
        <w:tc>
          <w:tcPr>
            <w:tcW w:w="2827" w:type="dxa"/>
          </w:tcPr>
          <w:p w14:paraId="20E18D09"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 xml:space="preserve">Allocated in the budget </w:t>
            </w:r>
          </w:p>
        </w:tc>
        <w:tc>
          <w:tcPr>
            <w:tcW w:w="1281" w:type="dxa"/>
          </w:tcPr>
          <w:p w14:paraId="07EC5DA7"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030326 minutes</w:t>
            </w:r>
          </w:p>
        </w:tc>
        <w:tc>
          <w:tcPr>
            <w:tcW w:w="1076" w:type="dxa"/>
          </w:tcPr>
          <w:p w14:paraId="11D178CF"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260226</w:t>
            </w:r>
          </w:p>
        </w:tc>
        <w:tc>
          <w:tcPr>
            <w:tcW w:w="2384" w:type="dxa"/>
          </w:tcPr>
          <w:p w14:paraId="2C1445F6"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Authorised on internet banking</w:t>
            </w:r>
          </w:p>
        </w:tc>
        <w:tc>
          <w:tcPr>
            <w:tcW w:w="992" w:type="dxa"/>
          </w:tcPr>
          <w:p w14:paraId="20CCC104"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n/a</w:t>
            </w:r>
          </w:p>
        </w:tc>
        <w:tc>
          <w:tcPr>
            <w:tcW w:w="1054" w:type="dxa"/>
          </w:tcPr>
          <w:p w14:paraId="6A157757"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Yes</w:t>
            </w:r>
          </w:p>
        </w:tc>
        <w:tc>
          <w:tcPr>
            <w:tcW w:w="1015" w:type="dxa"/>
          </w:tcPr>
          <w:p w14:paraId="549029FC"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No</w:t>
            </w:r>
          </w:p>
        </w:tc>
        <w:tc>
          <w:tcPr>
            <w:tcW w:w="1902" w:type="dxa"/>
          </w:tcPr>
          <w:p w14:paraId="39A7792C"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 xml:space="preserve">Chair Allowance </w:t>
            </w:r>
          </w:p>
        </w:tc>
      </w:tr>
      <w:tr w:rsidR="003020BE" w:rsidRPr="006160A5" w14:paraId="2767016B" w14:textId="77777777" w:rsidTr="0007588B">
        <w:tc>
          <w:tcPr>
            <w:tcW w:w="530" w:type="dxa"/>
          </w:tcPr>
          <w:p w14:paraId="00A5230F"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p>
        </w:tc>
        <w:tc>
          <w:tcPr>
            <w:tcW w:w="990" w:type="dxa"/>
          </w:tcPr>
          <w:p w14:paraId="5A3E9698"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£250.01</w:t>
            </w:r>
          </w:p>
        </w:tc>
        <w:tc>
          <w:tcPr>
            <w:tcW w:w="1652" w:type="dxa"/>
          </w:tcPr>
          <w:p w14:paraId="2E241C2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Frantisek</w:t>
            </w:r>
          </w:p>
        </w:tc>
        <w:tc>
          <w:tcPr>
            <w:tcW w:w="2827" w:type="dxa"/>
          </w:tcPr>
          <w:p w14:paraId="3A5844A1" w14:textId="5757E101" w:rsidR="003020BE" w:rsidRPr="00B55FAD" w:rsidRDefault="003020BE" w:rsidP="003020BE">
            <w:pPr>
              <w:suppressAutoHyphens w:val="0"/>
              <w:spacing w:line="276" w:lineRule="auto"/>
              <w:rPr>
                <w:rFonts w:ascii="Arial Narrow" w:eastAsia="Calibri" w:hAnsi="Arial Narrow"/>
                <w:sz w:val="22"/>
                <w:szCs w:val="22"/>
                <w:lang w:eastAsia="en-US"/>
              </w:rPr>
            </w:pPr>
            <w:r>
              <w:rPr>
                <w:rFonts w:ascii="Arial Narrow" w:eastAsia="Calibri" w:hAnsi="Arial Narrow"/>
                <w:sz w:val="22"/>
                <w:szCs w:val="22"/>
                <w:lang w:eastAsia="en-US"/>
              </w:rPr>
              <w:t>Via email, this was fly tipping that needed to be dealt with quickly. 3 quotes were received via MyJobQuote. Clerk has delegated responsibility in Financial Regulations up to £500.</w:t>
            </w:r>
          </w:p>
        </w:tc>
        <w:tc>
          <w:tcPr>
            <w:tcW w:w="1281" w:type="dxa"/>
          </w:tcPr>
          <w:p w14:paraId="674DAD20"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030226</w:t>
            </w:r>
          </w:p>
        </w:tc>
        <w:tc>
          <w:tcPr>
            <w:tcW w:w="1076" w:type="dxa"/>
          </w:tcPr>
          <w:p w14:paraId="29F7A042"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270126</w:t>
            </w:r>
          </w:p>
        </w:tc>
        <w:tc>
          <w:tcPr>
            <w:tcW w:w="2384" w:type="dxa"/>
          </w:tcPr>
          <w:p w14:paraId="1BCBD294"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 xml:space="preserve">Authorised on internet banking </w:t>
            </w:r>
          </w:p>
        </w:tc>
        <w:tc>
          <w:tcPr>
            <w:tcW w:w="992" w:type="dxa"/>
          </w:tcPr>
          <w:p w14:paraId="755A3FFE"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n/a</w:t>
            </w:r>
          </w:p>
        </w:tc>
        <w:tc>
          <w:tcPr>
            <w:tcW w:w="1054" w:type="dxa"/>
          </w:tcPr>
          <w:p w14:paraId="2255F760"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Yes</w:t>
            </w:r>
          </w:p>
        </w:tc>
        <w:tc>
          <w:tcPr>
            <w:tcW w:w="1015" w:type="dxa"/>
          </w:tcPr>
          <w:p w14:paraId="56FFDA57"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No</w:t>
            </w:r>
          </w:p>
        </w:tc>
        <w:tc>
          <w:tcPr>
            <w:tcW w:w="1902" w:type="dxa"/>
          </w:tcPr>
          <w:p w14:paraId="30682BD9"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Allotment Clean Up – invoice sighted</w:t>
            </w:r>
          </w:p>
        </w:tc>
      </w:tr>
      <w:tr w:rsidR="003020BE" w:rsidRPr="006160A5" w14:paraId="7144A83C" w14:textId="77777777" w:rsidTr="003020BE">
        <w:tc>
          <w:tcPr>
            <w:tcW w:w="530" w:type="dxa"/>
          </w:tcPr>
          <w:p w14:paraId="35AE3AB1"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p>
        </w:tc>
        <w:tc>
          <w:tcPr>
            <w:tcW w:w="990" w:type="dxa"/>
          </w:tcPr>
          <w:p w14:paraId="780E637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£2370.00</w:t>
            </w:r>
          </w:p>
        </w:tc>
        <w:tc>
          <w:tcPr>
            <w:tcW w:w="1652" w:type="dxa"/>
          </w:tcPr>
          <w:p w14:paraId="5B0A3A19"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TrunkArb</w:t>
            </w:r>
          </w:p>
        </w:tc>
        <w:tc>
          <w:tcPr>
            <w:tcW w:w="2827" w:type="dxa"/>
          </w:tcPr>
          <w:p w14:paraId="3263ACB8"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 xml:space="preserve">Contract awarded for all tree work and so pre-approved </w:t>
            </w:r>
          </w:p>
        </w:tc>
        <w:tc>
          <w:tcPr>
            <w:tcW w:w="1281" w:type="dxa"/>
          </w:tcPr>
          <w:p w14:paraId="34E5EE4E"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030326 minutes</w:t>
            </w:r>
          </w:p>
        </w:tc>
        <w:tc>
          <w:tcPr>
            <w:tcW w:w="1076" w:type="dxa"/>
          </w:tcPr>
          <w:p w14:paraId="73F3E98B"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260226</w:t>
            </w:r>
          </w:p>
        </w:tc>
        <w:tc>
          <w:tcPr>
            <w:tcW w:w="2384" w:type="dxa"/>
          </w:tcPr>
          <w:p w14:paraId="6F537713"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Authorised on internet banking</w:t>
            </w:r>
          </w:p>
        </w:tc>
        <w:tc>
          <w:tcPr>
            <w:tcW w:w="992" w:type="dxa"/>
          </w:tcPr>
          <w:p w14:paraId="700BFE39"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£395</w:t>
            </w:r>
          </w:p>
        </w:tc>
        <w:tc>
          <w:tcPr>
            <w:tcW w:w="1054" w:type="dxa"/>
          </w:tcPr>
          <w:p w14:paraId="1724C752"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Yes</w:t>
            </w:r>
          </w:p>
        </w:tc>
        <w:tc>
          <w:tcPr>
            <w:tcW w:w="1015" w:type="dxa"/>
          </w:tcPr>
          <w:p w14:paraId="78FF5CF1"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No</w:t>
            </w:r>
          </w:p>
        </w:tc>
        <w:tc>
          <w:tcPr>
            <w:tcW w:w="1902" w:type="dxa"/>
          </w:tcPr>
          <w:p w14:paraId="779D86AE" w14:textId="77777777" w:rsidR="003020BE" w:rsidRPr="006160A5" w:rsidRDefault="003020BE" w:rsidP="003020BE">
            <w:pPr>
              <w:suppressAutoHyphens w:val="0"/>
              <w:spacing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Tree Surgery – invoice sighted</w:t>
            </w:r>
          </w:p>
        </w:tc>
      </w:tr>
    </w:tbl>
    <w:p w14:paraId="7381E7A8" w14:textId="77777777" w:rsidR="003020BE" w:rsidRPr="006160A5" w:rsidRDefault="003020BE" w:rsidP="003020BE">
      <w:pPr>
        <w:suppressAutoHyphens w:val="0"/>
        <w:spacing w:after="200" w:line="276" w:lineRule="auto"/>
        <w:rPr>
          <w:rFonts w:ascii="Arial Narrow" w:eastAsia="Calibri" w:hAnsi="Arial Narrow"/>
          <w:sz w:val="22"/>
          <w:szCs w:val="22"/>
          <w:lang w:val="en-GB" w:eastAsia="en-US"/>
        </w:rPr>
      </w:pPr>
    </w:p>
    <w:p w14:paraId="59A100DB" w14:textId="77777777" w:rsidR="003020BE" w:rsidRPr="003020BE" w:rsidRDefault="003020BE" w:rsidP="003020BE">
      <w:pPr>
        <w:suppressAutoHyphens w:val="0"/>
        <w:spacing w:after="200" w:line="276" w:lineRule="auto"/>
        <w:rPr>
          <w:rFonts w:ascii="Arial Narrow" w:eastAsia="Calibri" w:hAnsi="Arial Narrow"/>
          <w:b/>
          <w:bCs/>
          <w:lang w:val="en-GB" w:eastAsia="en-US"/>
        </w:rPr>
      </w:pPr>
      <w:r w:rsidRPr="003020BE">
        <w:rPr>
          <w:rFonts w:ascii="Arial Narrow" w:eastAsia="Calibri" w:hAnsi="Arial Narrow"/>
          <w:b/>
          <w:bCs/>
          <w:lang w:val="en-GB" w:eastAsia="en-US"/>
        </w:rPr>
        <w:t>Income</w:t>
      </w: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843"/>
        <w:gridCol w:w="2410"/>
        <w:gridCol w:w="2835"/>
        <w:gridCol w:w="4677"/>
      </w:tblGrid>
      <w:tr w:rsidR="003020BE" w:rsidRPr="006160A5" w14:paraId="7FC250B6" w14:textId="77777777" w:rsidTr="00405A02">
        <w:tc>
          <w:tcPr>
            <w:tcW w:w="2693" w:type="dxa"/>
          </w:tcPr>
          <w:p w14:paraId="10AAAFE6" w14:textId="77777777" w:rsidR="003020BE" w:rsidRPr="006160A5" w:rsidRDefault="003020BE" w:rsidP="00405A02">
            <w:pPr>
              <w:suppressAutoHyphens w:val="0"/>
              <w:rPr>
                <w:rFonts w:ascii="Arial Narrow" w:eastAsia="Calibri" w:hAnsi="Arial Narrow"/>
                <w:b/>
                <w:bCs/>
                <w:sz w:val="22"/>
                <w:szCs w:val="22"/>
                <w:lang w:val="en-GB" w:eastAsia="en-US"/>
              </w:rPr>
            </w:pPr>
            <w:r w:rsidRPr="006160A5">
              <w:rPr>
                <w:rFonts w:ascii="Arial Narrow" w:eastAsia="Calibri" w:hAnsi="Arial Narrow"/>
                <w:b/>
                <w:bCs/>
                <w:sz w:val="22"/>
                <w:szCs w:val="22"/>
                <w:lang w:val="en-GB" w:eastAsia="en-US"/>
              </w:rPr>
              <w:t>Name on invoice/name of payee</w:t>
            </w:r>
          </w:p>
          <w:p w14:paraId="7F2AB1F7"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Auditor to complete</w:t>
            </w:r>
          </w:p>
        </w:tc>
        <w:tc>
          <w:tcPr>
            <w:tcW w:w="1843" w:type="dxa"/>
          </w:tcPr>
          <w:p w14:paraId="23FA3F67" w14:textId="77777777" w:rsidR="003020BE" w:rsidRPr="006160A5" w:rsidRDefault="003020BE" w:rsidP="00405A02">
            <w:pPr>
              <w:suppressAutoHyphens w:val="0"/>
              <w:rPr>
                <w:rFonts w:ascii="Arial Narrow" w:eastAsia="Calibri" w:hAnsi="Arial Narrow"/>
                <w:b/>
                <w:bCs/>
                <w:sz w:val="22"/>
                <w:szCs w:val="22"/>
                <w:lang w:val="en-GB" w:eastAsia="en-US"/>
              </w:rPr>
            </w:pPr>
            <w:r w:rsidRPr="006160A5">
              <w:rPr>
                <w:rFonts w:ascii="Arial Narrow" w:eastAsia="Calibri" w:hAnsi="Arial Narrow"/>
                <w:b/>
                <w:bCs/>
                <w:sz w:val="22"/>
                <w:szCs w:val="22"/>
                <w:lang w:val="en-GB" w:eastAsia="en-US"/>
              </w:rPr>
              <w:t>Amount</w:t>
            </w:r>
          </w:p>
          <w:p w14:paraId="525F10D5" w14:textId="77777777" w:rsidR="003020BE" w:rsidRPr="006160A5" w:rsidRDefault="003020BE" w:rsidP="00405A02">
            <w:pPr>
              <w:suppressAutoHyphens w:val="0"/>
              <w:rPr>
                <w:rFonts w:ascii="Arial Narrow" w:eastAsia="Calibri" w:hAnsi="Arial Narrow"/>
                <w:color w:val="FF0000"/>
                <w:sz w:val="22"/>
                <w:szCs w:val="22"/>
                <w:lang w:val="en-GB" w:eastAsia="en-US"/>
              </w:rPr>
            </w:pPr>
            <w:r w:rsidRPr="006160A5">
              <w:rPr>
                <w:rFonts w:ascii="Arial Narrow" w:eastAsia="Calibri" w:hAnsi="Arial Narrow"/>
                <w:color w:val="FF0000"/>
                <w:sz w:val="22"/>
                <w:szCs w:val="22"/>
                <w:lang w:val="en-GB" w:eastAsia="en-US"/>
              </w:rPr>
              <w:t>Auditor to complete</w:t>
            </w:r>
          </w:p>
          <w:p w14:paraId="2415A0FC" w14:textId="77777777" w:rsidR="003020BE" w:rsidRPr="006160A5" w:rsidRDefault="003020BE" w:rsidP="00405A02">
            <w:pPr>
              <w:suppressAutoHyphens w:val="0"/>
              <w:rPr>
                <w:rFonts w:ascii="Arial Narrow" w:eastAsia="Calibri" w:hAnsi="Arial Narrow"/>
                <w:b/>
                <w:bCs/>
                <w:sz w:val="22"/>
                <w:szCs w:val="22"/>
                <w:lang w:val="en-GB" w:eastAsia="en-US"/>
              </w:rPr>
            </w:pPr>
          </w:p>
        </w:tc>
        <w:tc>
          <w:tcPr>
            <w:tcW w:w="2410" w:type="dxa"/>
          </w:tcPr>
          <w:p w14:paraId="6CCDA2B6" w14:textId="77777777" w:rsidR="003020BE" w:rsidRPr="006160A5" w:rsidRDefault="003020BE" w:rsidP="00405A02">
            <w:pPr>
              <w:suppressAutoHyphens w:val="0"/>
              <w:rPr>
                <w:rFonts w:ascii="Arial Narrow" w:eastAsia="Calibri" w:hAnsi="Arial Narrow"/>
                <w:b/>
                <w:bCs/>
                <w:sz w:val="22"/>
                <w:szCs w:val="22"/>
                <w:lang w:val="en-GB" w:eastAsia="en-US"/>
              </w:rPr>
            </w:pPr>
            <w:r w:rsidRPr="006160A5">
              <w:rPr>
                <w:rFonts w:ascii="Arial Narrow" w:eastAsia="Calibri" w:hAnsi="Arial Narrow"/>
                <w:b/>
                <w:bCs/>
                <w:sz w:val="22"/>
                <w:szCs w:val="22"/>
                <w:lang w:val="en-GB" w:eastAsia="en-US"/>
              </w:rPr>
              <w:t>Banked?</w:t>
            </w:r>
          </w:p>
          <w:p w14:paraId="27E7FEAE"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sz w:val="22"/>
                <w:szCs w:val="22"/>
                <w:lang w:val="en-GB" w:eastAsia="en-US"/>
              </w:rPr>
              <w:t>Bank Statement (month)</w:t>
            </w:r>
          </w:p>
          <w:p w14:paraId="0A2215AF"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Clerk to complete</w:t>
            </w:r>
          </w:p>
        </w:tc>
        <w:tc>
          <w:tcPr>
            <w:tcW w:w="2835" w:type="dxa"/>
          </w:tcPr>
          <w:p w14:paraId="58A67E17" w14:textId="77777777" w:rsidR="003020BE" w:rsidRPr="006160A5" w:rsidRDefault="003020BE" w:rsidP="00405A02">
            <w:pPr>
              <w:suppressAutoHyphens w:val="0"/>
              <w:rPr>
                <w:rFonts w:ascii="Arial Narrow" w:eastAsia="Calibri" w:hAnsi="Arial Narrow"/>
                <w:b/>
                <w:bCs/>
                <w:sz w:val="22"/>
                <w:szCs w:val="22"/>
                <w:lang w:val="en-GB" w:eastAsia="en-US"/>
              </w:rPr>
            </w:pPr>
            <w:r w:rsidRPr="006160A5">
              <w:rPr>
                <w:rFonts w:ascii="Arial Narrow" w:eastAsia="Calibri" w:hAnsi="Arial Narrow"/>
                <w:b/>
                <w:bCs/>
                <w:sz w:val="22"/>
                <w:szCs w:val="22"/>
                <w:lang w:val="en-GB" w:eastAsia="en-US"/>
              </w:rPr>
              <w:t xml:space="preserve">Where is receipt minuted? </w:t>
            </w:r>
          </w:p>
          <w:p w14:paraId="064015F2"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Yes or No</w:t>
            </w:r>
          </w:p>
        </w:tc>
        <w:tc>
          <w:tcPr>
            <w:tcW w:w="4677" w:type="dxa"/>
          </w:tcPr>
          <w:p w14:paraId="6396935E" w14:textId="77777777" w:rsidR="003020BE" w:rsidRPr="006160A5" w:rsidRDefault="003020BE" w:rsidP="00405A02">
            <w:pPr>
              <w:suppressAutoHyphens w:val="0"/>
              <w:rPr>
                <w:rFonts w:ascii="Arial Narrow" w:eastAsia="Calibri" w:hAnsi="Arial Narrow"/>
                <w:b/>
                <w:bCs/>
                <w:sz w:val="22"/>
                <w:szCs w:val="22"/>
                <w:lang w:val="en-GB" w:eastAsia="en-US"/>
              </w:rPr>
            </w:pPr>
            <w:r w:rsidRPr="006160A5">
              <w:rPr>
                <w:rFonts w:ascii="Arial Narrow" w:eastAsia="Calibri" w:hAnsi="Arial Narrow"/>
                <w:b/>
                <w:bCs/>
                <w:sz w:val="22"/>
                <w:szCs w:val="22"/>
                <w:lang w:val="en-GB" w:eastAsia="en-US"/>
              </w:rPr>
              <w:t>Comments</w:t>
            </w:r>
          </w:p>
          <w:p w14:paraId="22A06EAB" w14:textId="77777777" w:rsidR="003020BE" w:rsidRPr="006160A5" w:rsidRDefault="003020BE" w:rsidP="00405A02">
            <w:pPr>
              <w:suppressAutoHyphens w:val="0"/>
              <w:rPr>
                <w:rFonts w:ascii="Arial Narrow" w:eastAsia="Calibri" w:hAnsi="Arial Narrow"/>
                <w:sz w:val="22"/>
                <w:szCs w:val="22"/>
                <w:lang w:val="en-GB" w:eastAsia="en-US"/>
              </w:rPr>
            </w:pPr>
            <w:r w:rsidRPr="006160A5">
              <w:rPr>
                <w:rFonts w:ascii="Arial Narrow" w:eastAsia="Calibri" w:hAnsi="Arial Narrow"/>
                <w:color w:val="FF0000"/>
                <w:sz w:val="22"/>
                <w:szCs w:val="22"/>
                <w:lang w:val="en-GB" w:eastAsia="en-US"/>
              </w:rPr>
              <w:t>Auditor to complete</w:t>
            </w:r>
          </w:p>
        </w:tc>
      </w:tr>
      <w:tr w:rsidR="003020BE" w:rsidRPr="006160A5" w14:paraId="5D69AE3A" w14:textId="77777777" w:rsidTr="00405A02">
        <w:trPr>
          <w:trHeight w:val="442"/>
        </w:trPr>
        <w:tc>
          <w:tcPr>
            <w:tcW w:w="2693" w:type="dxa"/>
          </w:tcPr>
          <w:p w14:paraId="5C9F57F7"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K Tommey</w:t>
            </w:r>
          </w:p>
        </w:tc>
        <w:tc>
          <w:tcPr>
            <w:tcW w:w="1843" w:type="dxa"/>
          </w:tcPr>
          <w:p w14:paraId="67FE96B0"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£5</w:t>
            </w:r>
          </w:p>
        </w:tc>
        <w:tc>
          <w:tcPr>
            <w:tcW w:w="2410" w:type="dxa"/>
          </w:tcPr>
          <w:p w14:paraId="2CE7D6B9"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220925</w:t>
            </w:r>
          </w:p>
        </w:tc>
        <w:tc>
          <w:tcPr>
            <w:tcW w:w="2835" w:type="dxa"/>
          </w:tcPr>
          <w:p w14:paraId="5525498D"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071025 minutes</w:t>
            </w:r>
          </w:p>
        </w:tc>
        <w:tc>
          <w:tcPr>
            <w:tcW w:w="4677" w:type="dxa"/>
          </w:tcPr>
          <w:p w14:paraId="128397F8" w14:textId="679A9695"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 xml:space="preserve">Allotment rent </w:t>
            </w:r>
            <w:r w:rsidR="00FF550D">
              <w:rPr>
                <w:rFonts w:ascii="Arial Narrow" w:eastAsia="Calibri" w:hAnsi="Arial Narrow"/>
                <w:sz w:val="22"/>
                <w:szCs w:val="22"/>
                <w:lang w:val="en-GB" w:eastAsia="en-US"/>
              </w:rPr>
              <w:t xml:space="preserve">– entry on bank statement sighted </w:t>
            </w:r>
          </w:p>
        </w:tc>
      </w:tr>
      <w:tr w:rsidR="003020BE" w:rsidRPr="006160A5" w14:paraId="13C9F910" w14:textId="77777777" w:rsidTr="00405A02">
        <w:tc>
          <w:tcPr>
            <w:tcW w:w="2693" w:type="dxa"/>
          </w:tcPr>
          <w:p w14:paraId="3A4DDC8F"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JBRT Development</w:t>
            </w:r>
          </w:p>
        </w:tc>
        <w:tc>
          <w:tcPr>
            <w:tcW w:w="1843" w:type="dxa"/>
          </w:tcPr>
          <w:p w14:paraId="58132C98"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£100</w:t>
            </w:r>
          </w:p>
        </w:tc>
        <w:tc>
          <w:tcPr>
            <w:tcW w:w="2410" w:type="dxa"/>
          </w:tcPr>
          <w:p w14:paraId="72A2AA78"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110226</w:t>
            </w:r>
          </w:p>
        </w:tc>
        <w:tc>
          <w:tcPr>
            <w:tcW w:w="2835" w:type="dxa"/>
          </w:tcPr>
          <w:p w14:paraId="6572A2F8"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030326 minutes</w:t>
            </w:r>
          </w:p>
        </w:tc>
        <w:tc>
          <w:tcPr>
            <w:tcW w:w="4677" w:type="dxa"/>
          </w:tcPr>
          <w:p w14:paraId="79E2FB27" w14:textId="77777777" w:rsidR="003020BE" w:rsidRPr="006160A5" w:rsidRDefault="003020BE" w:rsidP="00405A02">
            <w:pPr>
              <w:suppressAutoHyphens w:val="0"/>
              <w:spacing w:after="200" w:line="276" w:lineRule="auto"/>
              <w:rPr>
                <w:rFonts w:ascii="Arial Narrow" w:eastAsia="Calibri" w:hAnsi="Arial Narrow"/>
                <w:sz w:val="22"/>
                <w:szCs w:val="22"/>
                <w:lang w:val="en-GB" w:eastAsia="en-US"/>
              </w:rPr>
            </w:pPr>
            <w:r>
              <w:rPr>
                <w:rFonts w:ascii="Arial Narrow" w:eastAsia="Calibri" w:hAnsi="Arial Narrow"/>
                <w:sz w:val="22"/>
                <w:szCs w:val="22"/>
                <w:lang w:val="en-GB" w:eastAsia="en-US"/>
              </w:rPr>
              <w:t>Donation to Mad Hatter Tea Party – bank statement sighted</w:t>
            </w:r>
          </w:p>
        </w:tc>
      </w:tr>
    </w:tbl>
    <w:p w14:paraId="06FDB276" w14:textId="1B3D7859" w:rsidR="00C35232" w:rsidRPr="003020BE" w:rsidRDefault="00C35232">
      <w:pPr>
        <w:rPr>
          <w:rFonts w:ascii="Arial Narrow" w:hAnsi="Arial Narrow"/>
          <w:sz w:val="22"/>
          <w:szCs w:val="22"/>
        </w:rPr>
      </w:pPr>
    </w:p>
    <w:sectPr w:rsidR="00C35232" w:rsidRPr="003020BE" w:rsidSect="00106540">
      <w:footerReference w:type="default" r:id="rId9"/>
      <w:pgSz w:w="16838" w:h="11906" w:orient="landscape"/>
      <w:pgMar w:top="765" w:right="720" w:bottom="765"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41F2" w14:textId="77777777" w:rsidR="00151FC1" w:rsidRDefault="00151FC1">
      <w:r>
        <w:separator/>
      </w:r>
    </w:p>
  </w:endnote>
  <w:endnote w:type="continuationSeparator" w:id="0">
    <w:p w14:paraId="6CDE49CA" w14:textId="77777777" w:rsidR="00151FC1" w:rsidRDefault="00151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WenQuanYi Micro Hei">
    <w:charset w:val="01"/>
    <w:family w:val="auto"/>
    <w:pitch w:val="variable"/>
  </w:font>
  <w:font w:name="Lohit Devanagari">
    <w:altName w:val="Calibri"/>
    <w:charset w:val="01"/>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E691" w14:textId="77777777" w:rsidR="00C35232" w:rsidRPr="00106540" w:rsidRDefault="00C40B49" w:rsidP="00C40B49">
    <w:pPr>
      <w:pStyle w:val="Footer"/>
      <w:jc w:val="center"/>
      <w:rPr>
        <w:sz w:val="20"/>
        <w:szCs w:val="20"/>
      </w:rPr>
    </w:pPr>
    <w:r w:rsidRPr="00106540">
      <w:rPr>
        <w:sz w:val="20"/>
        <w:szCs w:val="20"/>
      </w:rPr>
      <w:t>Updated (Dec. 25) Internal Audit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0B3E" w14:textId="77777777" w:rsidR="00151FC1" w:rsidRDefault="00151FC1">
      <w:r>
        <w:separator/>
      </w:r>
    </w:p>
  </w:footnote>
  <w:footnote w:type="continuationSeparator" w:id="0">
    <w:p w14:paraId="71E8870D" w14:textId="77777777" w:rsidR="00151FC1" w:rsidRDefault="00151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B07262"/>
    <w:multiLevelType w:val="hybridMultilevel"/>
    <w:tmpl w:val="5A2E14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07B68"/>
    <w:multiLevelType w:val="hybridMultilevel"/>
    <w:tmpl w:val="25E4F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6932B2"/>
    <w:multiLevelType w:val="hybridMultilevel"/>
    <w:tmpl w:val="ABF0BD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0A70A8"/>
    <w:multiLevelType w:val="hybridMultilevel"/>
    <w:tmpl w:val="8E7A4A3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D12D5"/>
    <w:multiLevelType w:val="hybridMultilevel"/>
    <w:tmpl w:val="A0C66D56"/>
    <w:lvl w:ilvl="0" w:tplc="B55618CC">
      <w:start w:val="1"/>
      <w:numFmt w:val="lowerLetter"/>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6" w15:restartNumberingAfterBreak="0">
    <w:nsid w:val="15FC212F"/>
    <w:multiLevelType w:val="hybridMultilevel"/>
    <w:tmpl w:val="7C84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5F2300"/>
    <w:multiLevelType w:val="hybridMultilevel"/>
    <w:tmpl w:val="D27A2C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B61540"/>
    <w:multiLevelType w:val="hybridMultilevel"/>
    <w:tmpl w:val="F182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15399E"/>
    <w:multiLevelType w:val="hybridMultilevel"/>
    <w:tmpl w:val="2C4CCB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6861072">
    <w:abstractNumId w:val="0"/>
  </w:num>
  <w:num w:numId="2" w16cid:durableId="1553540124">
    <w:abstractNumId w:val="2"/>
  </w:num>
  <w:num w:numId="3" w16cid:durableId="267664376">
    <w:abstractNumId w:val="1"/>
  </w:num>
  <w:num w:numId="4" w16cid:durableId="1414476387">
    <w:abstractNumId w:val="3"/>
  </w:num>
  <w:num w:numId="5" w16cid:durableId="719863543">
    <w:abstractNumId w:val="9"/>
  </w:num>
  <w:num w:numId="6" w16cid:durableId="1296443917">
    <w:abstractNumId w:val="5"/>
  </w:num>
  <w:num w:numId="7" w16cid:durableId="1798445448">
    <w:abstractNumId w:val="7"/>
  </w:num>
  <w:num w:numId="8" w16cid:durableId="454911402">
    <w:abstractNumId w:val="4"/>
  </w:num>
  <w:num w:numId="9" w16cid:durableId="68962993">
    <w:abstractNumId w:val="8"/>
  </w:num>
  <w:num w:numId="10" w16cid:durableId="8847589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48"/>
    <w:rsid w:val="00017CC6"/>
    <w:rsid w:val="00021BEE"/>
    <w:rsid w:val="0002623D"/>
    <w:rsid w:val="00045287"/>
    <w:rsid w:val="0006136F"/>
    <w:rsid w:val="0007116B"/>
    <w:rsid w:val="00075209"/>
    <w:rsid w:val="0007588B"/>
    <w:rsid w:val="00080B39"/>
    <w:rsid w:val="00080F36"/>
    <w:rsid w:val="000814DC"/>
    <w:rsid w:val="000815CD"/>
    <w:rsid w:val="00081AE3"/>
    <w:rsid w:val="00084B2C"/>
    <w:rsid w:val="00096328"/>
    <w:rsid w:val="000D66AD"/>
    <w:rsid w:val="000D7A53"/>
    <w:rsid w:val="000E36BC"/>
    <w:rsid w:val="000F14F8"/>
    <w:rsid w:val="00106540"/>
    <w:rsid w:val="0012770F"/>
    <w:rsid w:val="001375AA"/>
    <w:rsid w:val="00137CCC"/>
    <w:rsid w:val="00140048"/>
    <w:rsid w:val="00151FC1"/>
    <w:rsid w:val="0015286D"/>
    <w:rsid w:val="00170D39"/>
    <w:rsid w:val="00175C13"/>
    <w:rsid w:val="0018051B"/>
    <w:rsid w:val="0018261C"/>
    <w:rsid w:val="00184DF2"/>
    <w:rsid w:val="001A1486"/>
    <w:rsid w:val="001B36E6"/>
    <w:rsid w:val="001B7494"/>
    <w:rsid w:val="001C2F95"/>
    <w:rsid w:val="001C63D7"/>
    <w:rsid w:val="001D0542"/>
    <w:rsid w:val="001D7306"/>
    <w:rsid w:val="001F72F0"/>
    <w:rsid w:val="00200E53"/>
    <w:rsid w:val="0021062B"/>
    <w:rsid w:val="002223B3"/>
    <w:rsid w:val="00240722"/>
    <w:rsid w:val="00243DFB"/>
    <w:rsid w:val="00262E6E"/>
    <w:rsid w:val="00272472"/>
    <w:rsid w:val="0027469A"/>
    <w:rsid w:val="00275E4F"/>
    <w:rsid w:val="00276652"/>
    <w:rsid w:val="00280247"/>
    <w:rsid w:val="00285890"/>
    <w:rsid w:val="00293EAA"/>
    <w:rsid w:val="0029672C"/>
    <w:rsid w:val="002A6235"/>
    <w:rsid w:val="002B25B6"/>
    <w:rsid w:val="002C2F0E"/>
    <w:rsid w:val="002C507E"/>
    <w:rsid w:val="002D0F6C"/>
    <w:rsid w:val="002D7689"/>
    <w:rsid w:val="002D7862"/>
    <w:rsid w:val="002F2FDE"/>
    <w:rsid w:val="002F7079"/>
    <w:rsid w:val="003020BE"/>
    <w:rsid w:val="003039F6"/>
    <w:rsid w:val="003165E4"/>
    <w:rsid w:val="0032464C"/>
    <w:rsid w:val="00326711"/>
    <w:rsid w:val="00332BB3"/>
    <w:rsid w:val="00353803"/>
    <w:rsid w:val="00367187"/>
    <w:rsid w:val="00392B9A"/>
    <w:rsid w:val="00393ED9"/>
    <w:rsid w:val="00394E02"/>
    <w:rsid w:val="00397EBF"/>
    <w:rsid w:val="003A08A6"/>
    <w:rsid w:val="003A09CB"/>
    <w:rsid w:val="003A632A"/>
    <w:rsid w:val="003B043A"/>
    <w:rsid w:val="003B04EA"/>
    <w:rsid w:val="003B1507"/>
    <w:rsid w:val="003C74C3"/>
    <w:rsid w:val="003D77B6"/>
    <w:rsid w:val="003E673B"/>
    <w:rsid w:val="003E7C07"/>
    <w:rsid w:val="00400258"/>
    <w:rsid w:val="00402CDC"/>
    <w:rsid w:val="004122C4"/>
    <w:rsid w:val="00413B66"/>
    <w:rsid w:val="00425AF1"/>
    <w:rsid w:val="004312C0"/>
    <w:rsid w:val="0043384F"/>
    <w:rsid w:val="00454657"/>
    <w:rsid w:val="004572FC"/>
    <w:rsid w:val="00461D2E"/>
    <w:rsid w:val="00465FF7"/>
    <w:rsid w:val="0048365F"/>
    <w:rsid w:val="00486086"/>
    <w:rsid w:val="00486E24"/>
    <w:rsid w:val="00497930"/>
    <w:rsid w:val="004A007F"/>
    <w:rsid w:val="004A32AF"/>
    <w:rsid w:val="004C2B21"/>
    <w:rsid w:val="004C78A1"/>
    <w:rsid w:val="004D1BD5"/>
    <w:rsid w:val="004D2345"/>
    <w:rsid w:val="004D538B"/>
    <w:rsid w:val="004E0C92"/>
    <w:rsid w:val="004E4DC8"/>
    <w:rsid w:val="005039AD"/>
    <w:rsid w:val="0050447C"/>
    <w:rsid w:val="00505A3E"/>
    <w:rsid w:val="00505BDA"/>
    <w:rsid w:val="00516752"/>
    <w:rsid w:val="00520971"/>
    <w:rsid w:val="00523EC8"/>
    <w:rsid w:val="005418A4"/>
    <w:rsid w:val="005431D1"/>
    <w:rsid w:val="00544B85"/>
    <w:rsid w:val="00555B06"/>
    <w:rsid w:val="0056520B"/>
    <w:rsid w:val="00567E54"/>
    <w:rsid w:val="00575183"/>
    <w:rsid w:val="00577D4B"/>
    <w:rsid w:val="00583FBE"/>
    <w:rsid w:val="00591B41"/>
    <w:rsid w:val="005B128D"/>
    <w:rsid w:val="005C2C9C"/>
    <w:rsid w:val="005E2AB0"/>
    <w:rsid w:val="005E451B"/>
    <w:rsid w:val="005F10A9"/>
    <w:rsid w:val="005F4640"/>
    <w:rsid w:val="006002CE"/>
    <w:rsid w:val="00621FAF"/>
    <w:rsid w:val="006251BF"/>
    <w:rsid w:val="00627C0E"/>
    <w:rsid w:val="006405A1"/>
    <w:rsid w:val="00666A0B"/>
    <w:rsid w:val="00673508"/>
    <w:rsid w:val="00694FD1"/>
    <w:rsid w:val="006A00E4"/>
    <w:rsid w:val="006B356F"/>
    <w:rsid w:val="006C0CE6"/>
    <w:rsid w:val="006F192D"/>
    <w:rsid w:val="006F62D6"/>
    <w:rsid w:val="0071142B"/>
    <w:rsid w:val="00725DDA"/>
    <w:rsid w:val="007311A4"/>
    <w:rsid w:val="00734A05"/>
    <w:rsid w:val="00752CE4"/>
    <w:rsid w:val="0078150C"/>
    <w:rsid w:val="00781F5E"/>
    <w:rsid w:val="00783CC4"/>
    <w:rsid w:val="00791A5A"/>
    <w:rsid w:val="007A7FB0"/>
    <w:rsid w:val="007B14EC"/>
    <w:rsid w:val="007B1612"/>
    <w:rsid w:val="007D1A19"/>
    <w:rsid w:val="007E3742"/>
    <w:rsid w:val="007E4D41"/>
    <w:rsid w:val="008124C0"/>
    <w:rsid w:val="00815293"/>
    <w:rsid w:val="00816BD8"/>
    <w:rsid w:val="00831989"/>
    <w:rsid w:val="00837366"/>
    <w:rsid w:val="0084709C"/>
    <w:rsid w:val="00851D42"/>
    <w:rsid w:val="008520D7"/>
    <w:rsid w:val="00862B9C"/>
    <w:rsid w:val="008670BF"/>
    <w:rsid w:val="008937DC"/>
    <w:rsid w:val="00894688"/>
    <w:rsid w:val="00896069"/>
    <w:rsid w:val="008B0257"/>
    <w:rsid w:val="008C46D7"/>
    <w:rsid w:val="008C510A"/>
    <w:rsid w:val="008E471E"/>
    <w:rsid w:val="008E7E73"/>
    <w:rsid w:val="008F44F8"/>
    <w:rsid w:val="0090292B"/>
    <w:rsid w:val="009059F9"/>
    <w:rsid w:val="00911048"/>
    <w:rsid w:val="00912956"/>
    <w:rsid w:val="009160B0"/>
    <w:rsid w:val="009370EE"/>
    <w:rsid w:val="00952568"/>
    <w:rsid w:val="009655F2"/>
    <w:rsid w:val="0096663D"/>
    <w:rsid w:val="00970367"/>
    <w:rsid w:val="0097245B"/>
    <w:rsid w:val="009843E0"/>
    <w:rsid w:val="00991ABA"/>
    <w:rsid w:val="009C0CAC"/>
    <w:rsid w:val="009C3D24"/>
    <w:rsid w:val="009D51C9"/>
    <w:rsid w:val="009E60E4"/>
    <w:rsid w:val="009E7604"/>
    <w:rsid w:val="009F5040"/>
    <w:rsid w:val="009F7CE4"/>
    <w:rsid w:val="00A154EA"/>
    <w:rsid w:val="00A320AA"/>
    <w:rsid w:val="00A4089A"/>
    <w:rsid w:val="00A425B2"/>
    <w:rsid w:val="00A45CA4"/>
    <w:rsid w:val="00A5141D"/>
    <w:rsid w:val="00A54518"/>
    <w:rsid w:val="00A65737"/>
    <w:rsid w:val="00A7580E"/>
    <w:rsid w:val="00AA67DF"/>
    <w:rsid w:val="00AB05C9"/>
    <w:rsid w:val="00AB112C"/>
    <w:rsid w:val="00AB46CB"/>
    <w:rsid w:val="00AB471B"/>
    <w:rsid w:val="00AB6274"/>
    <w:rsid w:val="00AB6497"/>
    <w:rsid w:val="00AF0D2D"/>
    <w:rsid w:val="00AF279B"/>
    <w:rsid w:val="00B002CE"/>
    <w:rsid w:val="00B224FF"/>
    <w:rsid w:val="00B36AA6"/>
    <w:rsid w:val="00B36E39"/>
    <w:rsid w:val="00B375B2"/>
    <w:rsid w:val="00B41EDF"/>
    <w:rsid w:val="00B4586C"/>
    <w:rsid w:val="00B57D84"/>
    <w:rsid w:val="00B62A9C"/>
    <w:rsid w:val="00B9322B"/>
    <w:rsid w:val="00BA165A"/>
    <w:rsid w:val="00BA2B83"/>
    <w:rsid w:val="00BA7BD1"/>
    <w:rsid w:val="00BB610C"/>
    <w:rsid w:val="00BD19DC"/>
    <w:rsid w:val="00BF2668"/>
    <w:rsid w:val="00C0332A"/>
    <w:rsid w:val="00C04736"/>
    <w:rsid w:val="00C13AE7"/>
    <w:rsid w:val="00C15FA9"/>
    <w:rsid w:val="00C226E7"/>
    <w:rsid w:val="00C2481A"/>
    <w:rsid w:val="00C32A8D"/>
    <w:rsid w:val="00C32CF7"/>
    <w:rsid w:val="00C35232"/>
    <w:rsid w:val="00C36E90"/>
    <w:rsid w:val="00C40B49"/>
    <w:rsid w:val="00C40C35"/>
    <w:rsid w:val="00C41475"/>
    <w:rsid w:val="00C43BAF"/>
    <w:rsid w:val="00C44632"/>
    <w:rsid w:val="00C4546E"/>
    <w:rsid w:val="00C5320A"/>
    <w:rsid w:val="00C53B19"/>
    <w:rsid w:val="00C60E73"/>
    <w:rsid w:val="00C64636"/>
    <w:rsid w:val="00C66208"/>
    <w:rsid w:val="00C70C1C"/>
    <w:rsid w:val="00C71EB3"/>
    <w:rsid w:val="00C72BE9"/>
    <w:rsid w:val="00C72D01"/>
    <w:rsid w:val="00C74417"/>
    <w:rsid w:val="00C82BDD"/>
    <w:rsid w:val="00C918AB"/>
    <w:rsid w:val="00C941A0"/>
    <w:rsid w:val="00C97A35"/>
    <w:rsid w:val="00CA100B"/>
    <w:rsid w:val="00CA199B"/>
    <w:rsid w:val="00CA67C7"/>
    <w:rsid w:val="00CB5225"/>
    <w:rsid w:val="00CB7458"/>
    <w:rsid w:val="00CC69F5"/>
    <w:rsid w:val="00CD61A5"/>
    <w:rsid w:val="00CF0501"/>
    <w:rsid w:val="00CF0826"/>
    <w:rsid w:val="00CF08E8"/>
    <w:rsid w:val="00CF3F6C"/>
    <w:rsid w:val="00CF5946"/>
    <w:rsid w:val="00CF759F"/>
    <w:rsid w:val="00D000FE"/>
    <w:rsid w:val="00D05A13"/>
    <w:rsid w:val="00D07829"/>
    <w:rsid w:val="00D13F0E"/>
    <w:rsid w:val="00D17983"/>
    <w:rsid w:val="00D23B87"/>
    <w:rsid w:val="00D25191"/>
    <w:rsid w:val="00D3226A"/>
    <w:rsid w:val="00D35BCF"/>
    <w:rsid w:val="00D36541"/>
    <w:rsid w:val="00D370F7"/>
    <w:rsid w:val="00D54C7C"/>
    <w:rsid w:val="00D713FC"/>
    <w:rsid w:val="00D76CAE"/>
    <w:rsid w:val="00D84BE4"/>
    <w:rsid w:val="00D97758"/>
    <w:rsid w:val="00DA2EFF"/>
    <w:rsid w:val="00DC055E"/>
    <w:rsid w:val="00DD6116"/>
    <w:rsid w:val="00DD645C"/>
    <w:rsid w:val="00DE1592"/>
    <w:rsid w:val="00DF1D78"/>
    <w:rsid w:val="00DF2EB9"/>
    <w:rsid w:val="00DF6C7B"/>
    <w:rsid w:val="00E166ED"/>
    <w:rsid w:val="00E22E6D"/>
    <w:rsid w:val="00E2389E"/>
    <w:rsid w:val="00E26F82"/>
    <w:rsid w:val="00E422A4"/>
    <w:rsid w:val="00E538C7"/>
    <w:rsid w:val="00E6160D"/>
    <w:rsid w:val="00E67377"/>
    <w:rsid w:val="00E800D8"/>
    <w:rsid w:val="00E97846"/>
    <w:rsid w:val="00EB2376"/>
    <w:rsid w:val="00EB431F"/>
    <w:rsid w:val="00EB7AC6"/>
    <w:rsid w:val="00EC166B"/>
    <w:rsid w:val="00EC4DF2"/>
    <w:rsid w:val="00EC516D"/>
    <w:rsid w:val="00ED18A5"/>
    <w:rsid w:val="00F0022D"/>
    <w:rsid w:val="00F00CDB"/>
    <w:rsid w:val="00F05EB6"/>
    <w:rsid w:val="00F156C1"/>
    <w:rsid w:val="00F157A6"/>
    <w:rsid w:val="00F33B5B"/>
    <w:rsid w:val="00F37128"/>
    <w:rsid w:val="00F4249A"/>
    <w:rsid w:val="00F43FA6"/>
    <w:rsid w:val="00F461A5"/>
    <w:rsid w:val="00F4720E"/>
    <w:rsid w:val="00F54B34"/>
    <w:rsid w:val="00F554E7"/>
    <w:rsid w:val="00F6689B"/>
    <w:rsid w:val="00F673B2"/>
    <w:rsid w:val="00F732C5"/>
    <w:rsid w:val="00F95431"/>
    <w:rsid w:val="00F95B56"/>
    <w:rsid w:val="00F9674F"/>
    <w:rsid w:val="00FA7C9C"/>
    <w:rsid w:val="00FB00CD"/>
    <w:rsid w:val="00FB1E92"/>
    <w:rsid w:val="00FB4B7C"/>
    <w:rsid w:val="00FC0DB0"/>
    <w:rsid w:val="00FD10D3"/>
    <w:rsid w:val="00FD4188"/>
    <w:rsid w:val="00FD6120"/>
    <w:rsid w:val="00FF127A"/>
    <w:rsid w:val="00FF5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FE1D5F"/>
  <w15:chartTrackingRefBased/>
  <w15:docId w15:val="{76A78EEF-5025-414B-A3B6-0CEAD8F9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val="en-US" w:eastAsia="zh-CN"/>
    </w:rPr>
  </w:style>
  <w:style w:type="paragraph" w:styleId="Heading1">
    <w:name w:val="heading 1"/>
    <w:basedOn w:val="Heading"/>
    <w:next w:val="BodyText"/>
    <w:qFormat/>
    <w:pPr>
      <w:numPr>
        <w:numId w:val="1"/>
      </w:numPr>
      <w:ind w:left="0" w:firstLine="0"/>
      <w:outlineLvl w:val="0"/>
    </w:pPr>
    <w:rPr>
      <w:b/>
      <w:bCs/>
      <w:sz w:val="36"/>
      <w:szCs w:val="36"/>
    </w:rPr>
  </w:style>
  <w:style w:type="paragraph" w:styleId="Heading3">
    <w:name w:val="heading 3"/>
    <w:basedOn w:val="Heading"/>
    <w:next w:val="BodyText"/>
    <w:qFormat/>
    <w:pPr>
      <w:numPr>
        <w:ilvl w:val="2"/>
        <w:numId w:val="1"/>
      </w:numPr>
      <w:spacing w:before="140"/>
      <w:ind w:left="0" w:firstLine="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Arial" w:eastAsia="Times New Roman" w:hAnsi="Arial" w:cs="Aria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BalloonTextChar">
    <w:name w:val="Balloon Text Char"/>
    <w:rPr>
      <w:rFonts w:ascii="Tahoma" w:hAnsi="Tahoma" w:cs="Tahoma"/>
      <w:sz w:val="16"/>
      <w:szCs w:val="16"/>
      <w:lang w:val="en-US"/>
    </w:rPr>
  </w:style>
  <w:style w:type="character" w:customStyle="1" w:styleId="HeaderChar">
    <w:name w:val="Header Char"/>
    <w:rPr>
      <w:rFonts w:ascii="Arial" w:hAnsi="Arial" w:cs="Arial"/>
      <w:sz w:val="24"/>
      <w:szCs w:val="24"/>
      <w:lang w:val="en-US"/>
    </w:rPr>
  </w:style>
  <w:style w:type="character" w:customStyle="1" w:styleId="FooterChar">
    <w:name w:val="Footer Char"/>
    <w:rPr>
      <w:rFonts w:ascii="Arial" w:hAnsi="Arial" w:cs="Arial"/>
      <w:sz w:val="24"/>
      <w:szCs w:val="24"/>
      <w:lang w:val="en-US"/>
    </w:rPr>
  </w:style>
  <w:style w:type="paragraph" w:customStyle="1" w:styleId="Heading">
    <w:name w:val="Heading"/>
    <w:basedOn w:val="Normal"/>
    <w:next w:val="BodyText"/>
    <w:pPr>
      <w:keepNext/>
      <w:spacing w:before="240" w:after="120"/>
    </w:pPr>
    <w:rPr>
      <w:rFonts w:ascii="Liberation Sans" w:eastAsia="WenQuanYi Micro Hei"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pPr>
      <w:suppressLineNumbers/>
    </w:pPr>
    <w:rPr>
      <w:rFonts w:cs="Lohit Devanagari"/>
    </w:rPr>
  </w:style>
  <w:style w:type="paragraph" w:customStyle="1" w:styleId="DefaultText">
    <w:name w:val="Default Text"/>
    <w:basedOn w:val="Normal"/>
    <w:rPr>
      <w:rFonts w:ascii="Times New Roman" w:hAnsi="Times New Roman" w:cs="Times New Roman"/>
      <w:szCs w:val="20"/>
      <w:lang w:val="en-GB"/>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303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9322B"/>
    <w:rPr>
      <w:color w:val="0000FF"/>
      <w:u w:val="single"/>
    </w:rPr>
  </w:style>
  <w:style w:type="character" w:styleId="FollowedHyperlink">
    <w:name w:val="FollowedHyperlink"/>
    <w:uiPriority w:val="99"/>
    <w:semiHidden/>
    <w:unhideWhenUsed/>
    <w:rsid w:val="00F4249A"/>
    <w:rPr>
      <w:color w:val="954F72"/>
      <w:u w:val="single"/>
    </w:rPr>
  </w:style>
  <w:style w:type="character" w:styleId="CommentReference">
    <w:name w:val="annotation reference"/>
    <w:uiPriority w:val="99"/>
    <w:semiHidden/>
    <w:unhideWhenUsed/>
    <w:rsid w:val="009C3D24"/>
    <w:rPr>
      <w:sz w:val="16"/>
      <w:szCs w:val="16"/>
    </w:rPr>
  </w:style>
  <w:style w:type="paragraph" w:styleId="CommentText">
    <w:name w:val="annotation text"/>
    <w:basedOn w:val="Normal"/>
    <w:link w:val="CommentTextChar"/>
    <w:uiPriority w:val="99"/>
    <w:semiHidden/>
    <w:unhideWhenUsed/>
    <w:rsid w:val="009C3D24"/>
    <w:rPr>
      <w:sz w:val="20"/>
      <w:szCs w:val="20"/>
    </w:rPr>
  </w:style>
  <w:style w:type="character" w:customStyle="1" w:styleId="CommentTextChar">
    <w:name w:val="Comment Text Char"/>
    <w:link w:val="CommentText"/>
    <w:uiPriority w:val="99"/>
    <w:semiHidden/>
    <w:rsid w:val="009C3D24"/>
    <w:rPr>
      <w:rFonts w:ascii="Arial" w:hAnsi="Arial" w:cs="Arial"/>
      <w:lang w:val="en-US" w:eastAsia="zh-CN"/>
    </w:rPr>
  </w:style>
  <w:style w:type="paragraph" w:styleId="CommentSubject">
    <w:name w:val="annotation subject"/>
    <w:basedOn w:val="CommentText"/>
    <w:next w:val="CommentText"/>
    <w:link w:val="CommentSubjectChar"/>
    <w:uiPriority w:val="99"/>
    <w:semiHidden/>
    <w:unhideWhenUsed/>
    <w:rsid w:val="009C3D24"/>
    <w:rPr>
      <w:b/>
      <w:bCs/>
    </w:rPr>
  </w:style>
  <w:style w:type="character" w:customStyle="1" w:styleId="CommentSubjectChar">
    <w:name w:val="Comment Subject Char"/>
    <w:link w:val="CommentSubject"/>
    <w:uiPriority w:val="99"/>
    <w:semiHidden/>
    <w:rsid w:val="009C3D24"/>
    <w:rPr>
      <w:rFonts w:ascii="Arial" w:hAnsi="Arial" w:cs="Arial"/>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02642">
      <w:bodyDiv w:val="1"/>
      <w:marLeft w:val="0"/>
      <w:marRight w:val="0"/>
      <w:marTop w:val="0"/>
      <w:marBottom w:val="0"/>
      <w:divBdr>
        <w:top w:val="none" w:sz="0" w:space="0" w:color="auto"/>
        <w:left w:val="none" w:sz="0" w:space="0" w:color="auto"/>
        <w:bottom w:val="none" w:sz="0" w:space="0" w:color="auto"/>
        <w:right w:val="none" w:sz="0" w:space="0" w:color="auto"/>
      </w:divBdr>
    </w:div>
    <w:div w:id="257062707">
      <w:bodyDiv w:val="1"/>
      <w:marLeft w:val="0"/>
      <w:marRight w:val="0"/>
      <w:marTop w:val="0"/>
      <w:marBottom w:val="0"/>
      <w:divBdr>
        <w:top w:val="none" w:sz="0" w:space="0" w:color="auto"/>
        <w:left w:val="none" w:sz="0" w:space="0" w:color="auto"/>
        <w:bottom w:val="none" w:sz="0" w:space="0" w:color="auto"/>
        <w:right w:val="none" w:sz="0" w:space="0" w:color="auto"/>
      </w:divBdr>
    </w:div>
    <w:div w:id="893783096">
      <w:bodyDiv w:val="1"/>
      <w:marLeft w:val="0"/>
      <w:marRight w:val="0"/>
      <w:marTop w:val="0"/>
      <w:marBottom w:val="0"/>
      <w:divBdr>
        <w:top w:val="none" w:sz="0" w:space="0" w:color="auto"/>
        <w:left w:val="none" w:sz="0" w:space="0" w:color="auto"/>
        <w:bottom w:val="none" w:sz="0" w:space="0" w:color="auto"/>
        <w:right w:val="none" w:sz="0" w:space="0" w:color="auto"/>
      </w:divBdr>
    </w:div>
    <w:div w:id="1039088875">
      <w:bodyDiv w:val="1"/>
      <w:marLeft w:val="0"/>
      <w:marRight w:val="0"/>
      <w:marTop w:val="0"/>
      <w:marBottom w:val="0"/>
      <w:divBdr>
        <w:top w:val="none" w:sz="0" w:space="0" w:color="auto"/>
        <w:left w:val="none" w:sz="0" w:space="0" w:color="auto"/>
        <w:bottom w:val="none" w:sz="0" w:space="0" w:color="auto"/>
        <w:right w:val="none" w:sz="0" w:space="0" w:color="auto"/>
      </w:divBdr>
    </w:div>
    <w:div w:id="1274093772">
      <w:bodyDiv w:val="1"/>
      <w:marLeft w:val="0"/>
      <w:marRight w:val="0"/>
      <w:marTop w:val="0"/>
      <w:marBottom w:val="0"/>
      <w:divBdr>
        <w:top w:val="none" w:sz="0" w:space="0" w:color="auto"/>
        <w:left w:val="none" w:sz="0" w:space="0" w:color="auto"/>
        <w:bottom w:val="none" w:sz="0" w:space="0" w:color="auto"/>
        <w:right w:val="none" w:sz="0" w:space="0" w:color="auto"/>
      </w:divBdr>
    </w:div>
    <w:div w:id="1282111944">
      <w:bodyDiv w:val="1"/>
      <w:marLeft w:val="0"/>
      <w:marRight w:val="0"/>
      <w:marTop w:val="0"/>
      <w:marBottom w:val="0"/>
      <w:divBdr>
        <w:top w:val="none" w:sz="0" w:space="0" w:color="auto"/>
        <w:left w:val="none" w:sz="0" w:space="0" w:color="auto"/>
        <w:bottom w:val="none" w:sz="0" w:space="0" w:color="auto"/>
        <w:right w:val="none" w:sz="0" w:space="0" w:color="auto"/>
      </w:divBdr>
    </w:div>
    <w:div w:id="1408960097">
      <w:bodyDiv w:val="1"/>
      <w:marLeft w:val="0"/>
      <w:marRight w:val="0"/>
      <w:marTop w:val="0"/>
      <w:marBottom w:val="0"/>
      <w:divBdr>
        <w:top w:val="none" w:sz="0" w:space="0" w:color="auto"/>
        <w:left w:val="none" w:sz="0" w:space="0" w:color="auto"/>
        <w:bottom w:val="none" w:sz="0" w:space="0" w:color="auto"/>
        <w:right w:val="none" w:sz="0" w:space="0" w:color="auto"/>
      </w:divBdr>
    </w:div>
    <w:div w:id="1585215987">
      <w:bodyDiv w:val="1"/>
      <w:marLeft w:val="0"/>
      <w:marRight w:val="0"/>
      <w:marTop w:val="0"/>
      <w:marBottom w:val="0"/>
      <w:divBdr>
        <w:top w:val="none" w:sz="0" w:space="0" w:color="auto"/>
        <w:left w:val="none" w:sz="0" w:space="0" w:color="auto"/>
        <w:bottom w:val="none" w:sz="0" w:space="0" w:color="auto"/>
        <w:right w:val="none" w:sz="0" w:space="0" w:color="auto"/>
      </w:divBdr>
    </w:div>
    <w:div w:id="165545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A24EE-67E6-428A-ABB5-97CC679BE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1887</Words>
  <Characters>10758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Crighton</dc:creator>
  <cp:keywords/>
  <dc:description/>
  <cp:lastModifiedBy>Parish Clerk</cp:lastModifiedBy>
  <cp:revision>2</cp:revision>
  <cp:lastPrinted>2026-05-29T12:03:00Z</cp:lastPrinted>
  <dcterms:created xsi:type="dcterms:W3CDTF">2026-06-01T20:50:00Z</dcterms:created>
  <dcterms:modified xsi:type="dcterms:W3CDTF">2026-06-01T20:50:00Z</dcterms:modified>
</cp:coreProperties>
</file>