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4E7FD602" w14:textId="1B30A056" w:rsidR="002948E7" w:rsidRPr="00F36A41" w:rsidRDefault="00A21FD9" w:rsidP="002948E7">
      <w:pPr>
        <w:jc w:val="both"/>
        <w:rPr>
          <w:rFonts w:ascii="Arial" w:eastAsia="Times New Roman" w:hAnsi="Arial" w:cs="Arial"/>
          <w:sz w:val="24"/>
          <w:szCs w:val="24"/>
        </w:rPr>
      </w:pPr>
      <w:r w:rsidRPr="00F36A41">
        <w:rPr>
          <w:rFonts w:ascii="Arial" w:eastAsia="Times New Roman" w:hAnsi="Arial" w:cs="Arial"/>
          <w:sz w:val="24"/>
          <w:szCs w:val="24"/>
        </w:rPr>
        <w:t xml:space="preserve">I hereby give notice </w:t>
      </w:r>
      <w:r w:rsidR="00940A6E" w:rsidRPr="00F36A41">
        <w:rPr>
          <w:rFonts w:ascii="Arial" w:eastAsia="Times New Roman" w:hAnsi="Arial" w:cs="Arial"/>
          <w:sz w:val="24"/>
          <w:szCs w:val="24"/>
        </w:rPr>
        <w:t xml:space="preserve">that 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will be 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6542D5">
        <w:rPr>
          <w:rFonts w:ascii="Arial" w:eastAsia="Times New Roman" w:hAnsi="Arial" w:cs="Arial"/>
          <w:sz w:val="24"/>
          <w:szCs w:val="24"/>
        </w:rPr>
        <w:t>3</w:t>
      </w:r>
      <w:r w:rsidR="006542D5" w:rsidRPr="006542D5">
        <w:rPr>
          <w:rFonts w:ascii="Arial" w:eastAsia="Times New Roman" w:hAnsi="Arial" w:cs="Arial"/>
          <w:sz w:val="24"/>
          <w:szCs w:val="24"/>
          <w:vertAlign w:val="superscript"/>
        </w:rPr>
        <w:t>rd</w:t>
      </w:r>
      <w:r w:rsidR="006542D5">
        <w:rPr>
          <w:rFonts w:ascii="Arial" w:eastAsia="Times New Roman" w:hAnsi="Arial" w:cs="Arial"/>
          <w:sz w:val="24"/>
          <w:szCs w:val="24"/>
        </w:rPr>
        <w:t xml:space="preserve"> </w:t>
      </w:r>
      <w:r w:rsidR="00EC64A9">
        <w:rPr>
          <w:rFonts w:ascii="Arial" w:eastAsia="Times New Roman" w:hAnsi="Arial" w:cs="Arial"/>
          <w:sz w:val="24"/>
          <w:szCs w:val="24"/>
        </w:rPr>
        <w:t xml:space="preserve">March </w:t>
      </w:r>
      <w:r w:rsidR="0002197D">
        <w:rPr>
          <w:rFonts w:ascii="Arial" w:eastAsia="Times New Roman" w:hAnsi="Arial" w:cs="Arial"/>
          <w:sz w:val="24"/>
          <w:szCs w:val="24"/>
        </w:rPr>
        <w:t xml:space="preserve">2026 </w:t>
      </w:r>
      <w:r w:rsidR="00CB4283" w:rsidRPr="00F36A41">
        <w:rPr>
          <w:rFonts w:ascii="Arial" w:eastAsia="Times New Roman" w:hAnsi="Arial" w:cs="Arial"/>
          <w:sz w:val="24"/>
          <w:szCs w:val="24"/>
        </w:rPr>
        <w:t xml:space="preserve">at 7.30pm. </w:t>
      </w:r>
      <w:r w:rsidR="001A1C04" w:rsidRPr="00F36A41">
        <w:rPr>
          <w:rFonts w:ascii="Arial" w:eastAsia="Times New Roman" w:hAnsi="Arial" w:cs="Arial"/>
          <w:sz w:val="24"/>
          <w:szCs w:val="24"/>
        </w:rPr>
        <w:t xml:space="preserve">Members of the Council are hereby summoned </w:t>
      </w:r>
      <w:r w:rsidR="004507A5" w:rsidRPr="00F36A41">
        <w:rPr>
          <w:rFonts w:ascii="Arial" w:eastAsia="Times New Roman" w:hAnsi="Arial" w:cs="Arial"/>
          <w:sz w:val="24"/>
          <w:szCs w:val="24"/>
        </w:rPr>
        <w:t xml:space="preserve">to attend </w:t>
      </w:r>
      <w:r w:rsidR="002948E7" w:rsidRPr="00F36A41">
        <w:rPr>
          <w:rFonts w:ascii="Arial" w:eastAsia="Times New Roman" w:hAnsi="Arial" w:cs="Arial"/>
          <w:sz w:val="24"/>
          <w:szCs w:val="24"/>
        </w:rPr>
        <w:t>for the purpose of transacting the business</w:t>
      </w:r>
      <w:r w:rsidR="004507A5" w:rsidRPr="00F36A41">
        <w:rPr>
          <w:rFonts w:ascii="Arial" w:eastAsia="Times New Roman" w:hAnsi="Arial" w:cs="Arial"/>
          <w:sz w:val="24"/>
          <w:szCs w:val="24"/>
        </w:rPr>
        <w:t xml:space="preserve"> as set out below.</w:t>
      </w:r>
    </w:p>
    <w:p w14:paraId="3EA069A3" w14:textId="6791D4FF" w:rsidR="004507A5" w:rsidRPr="00BC111E" w:rsidRDefault="004507A5" w:rsidP="002948E7">
      <w:pPr>
        <w:jc w:val="both"/>
        <w:rPr>
          <w:rFonts w:ascii="Arial" w:eastAsia="Times New Roman" w:hAnsi="Arial" w:cs="Arial"/>
          <w:sz w:val="24"/>
          <w:szCs w:val="24"/>
        </w:rPr>
      </w:pPr>
      <w:r w:rsidRPr="00F36A41">
        <w:rPr>
          <w:rFonts w:ascii="Arial" w:eastAsia="Times New Roman" w:hAnsi="Arial" w:cs="Arial"/>
          <w:sz w:val="24"/>
          <w:szCs w:val="24"/>
        </w:rPr>
        <w:t>Liz Tustin</w:t>
      </w:r>
      <w:r w:rsidR="00DD5AD8" w:rsidRPr="00F36A41">
        <w:rPr>
          <w:rFonts w:ascii="Arial" w:eastAsia="Times New Roman" w:hAnsi="Arial" w:cs="Arial"/>
          <w:sz w:val="24"/>
          <w:szCs w:val="24"/>
        </w:rPr>
        <w:t>, Parish Clerk</w:t>
      </w:r>
      <w:r w:rsidR="0004503F" w:rsidRPr="00F36A41">
        <w:rPr>
          <w:rFonts w:ascii="Arial" w:eastAsia="Times New Roman" w:hAnsi="Arial" w:cs="Arial"/>
          <w:sz w:val="24"/>
          <w:szCs w:val="24"/>
        </w:rPr>
        <w:t xml:space="preserve"> &amp; Responsible </w:t>
      </w:r>
      <w:r w:rsidR="00F24341" w:rsidRPr="00F36A41">
        <w:rPr>
          <w:rFonts w:ascii="Arial" w:eastAsia="Times New Roman" w:hAnsi="Arial" w:cs="Arial"/>
          <w:sz w:val="24"/>
          <w:szCs w:val="24"/>
        </w:rPr>
        <w:t xml:space="preserve">Financial </w:t>
      </w:r>
      <w:r w:rsidR="0004503F" w:rsidRPr="00F36A41">
        <w:rPr>
          <w:rFonts w:ascii="Arial" w:eastAsia="Times New Roman" w:hAnsi="Arial" w:cs="Arial"/>
          <w:sz w:val="24"/>
          <w:szCs w:val="24"/>
        </w:rPr>
        <w:t>Officer</w:t>
      </w:r>
      <w:r w:rsidR="0004503F" w:rsidRPr="00BC111E">
        <w:rPr>
          <w:rFonts w:ascii="Arial" w:eastAsia="Times New Roman" w:hAnsi="Arial" w:cs="Arial"/>
          <w:sz w:val="24"/>
          <w:szCs w:val="24"/>
        </w:rPr>
        <w:t xml:space="preserve">, </w:t>
      </w:r>
      <w:r w:rsidR="004066B1" w:rsidRPr="00BC111E">
        <w:rPr>
          <w:rFonts w:ascii="Arial" w:eastAsia="Times New Roman" w:hAnsi="Arial" w:cs="Arial"/>
          <w:sz w:val="24"/>
          <w:szCs w:val="24"/>
        </w:rPr>
        <w:t>2</w:t>
      </w:r>
      <w:r w:rsidR="00EC64A9">
        <w:rPr>
          <w:rFonts w:ascii="Arial" w:eastAsia="Times New Roman" w:hAnsi="Arial" w:cs="Arial"/>
          <w:sz w:val="24"/>
          <w:szCs w:val="24"/>
        </w:rPr>
        <w:t>4</w:t>
      </w:r>
      <w:r w:rsidR="00EC64A9" w:rsidRPr="00EC64A9">
        <w:rPr>
          <w:rFonts w:ascii="Arial" w:eastAsia="Times New Roman" w:hAnsi="Arial" w:cs="Arial"/>
          <w:sz w:val="24"/>
          <w:szCs w:val="24"/>
          <w:vertAlign w:val="superscript"/>
        </w:rPr>
        <w:t>th</w:t>
      </w:r>
      <w:r w:rsidR="00EC64A9">
        <w:rPr>
          <w:rFonts w:ascii="Arial" w:eastAsia="Times New Roman" w:hAnsi="Arial" w:cs="Arial"/>
          <w:sz w:val="24"/>
          <w:szCs w:val="24"/>
        </w:rPr>
        <w:t xml:space="preserve"> February </w:t>
      </w:r>
      <w:r w:rsidR="00F24341" w:rsidRPr="00BC111E">
        <w:rPr>
          <w:rFonts w:ascii="Arial" w:eastAsia="Times New Roman" w:hAnsi="Arial" w:cs="Arial"/>
          <w:sz w:val="24"/>
          <w:szCs w:val="24"/>
        </w:rPr>
        <w:t>202</w:t>
      </w:r>
      <w:r w:rsidR="006542D5">
        <w:rPr>
          <w:rFonts w:ascii="Arial" w:eastAsia="Times New Roman" w:hAnsi="Arial" w:cs="Arial"/>
          <w:sz w:val="24"/>
          <w:szCs w:val="24"/>
        </w:rPr>
        <w:t>6</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22000F39"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 xml:space="preserve">COUNCIL TO RECORD ATTENDANCE </w:t>
      </w:r>
      <w:r w:rsidR="00023C3C" w:rsidRPr="001D42C0">
        <w:rPr>
          <w:rFonts w:ascii="Arial" w:eastAsia="Times New Roman" w:hAnsi="Arial" w:cs="Arial"/>
          <w:sz w:val="24"/>
          <w:szCs w:val="24"/>
        </w:rPr>
        <w:t xml:space="preserve">(anticipated 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CB4283">
        <w:rPr>
          <w:rFonts w:ascii="Arial" w:eastAsia="Times New Roman" w:hAnsi="Arial" w:cs="Arial"/>
          <w:sz w:val="24"/>
          <w:szCs w:val="24"/>
        </w:rPr>
        <w:t xml:space="preserve">Francis and </w:t>
      </w:r>
      <w:r w:rsidR="0013674D">
        <w:rPr>
          <w:rFonts w:ascii="Arial" w:eastAsia="Times New Roman" w:hAnsi="Arial" w:cs="Arial"/>
          <w:sz w:val="24"/>
          <w:szCs w:val="24"/>
        </w:rPr>
        <w:t xml:space="preserve">Dave </w:t>
      </w:r>
      <w:r w:rsidR="00CB4283">
        <w:rPr>
          <w:rFonts w:ascii="Arial" w:eastAsia="Times New Roman" w:hAnsi="Arial" w:cs="Arial"/>
          <w:sz w:val="24"/>
          <w:szCs w:val="24"/>
        </w:rPr>
        <w:t xml:space="preserve">Tradgett </w:t>
      </w:r>
      <w:r w:rsidR="00883B42">
        <w:rPr>
          <w:rFonts w:ascii="Arial" w:eastAsia="Times New Roman" w:hAnsi="Arial" w:cs="Arial"/>
          <w:sz w:val="24"/>
          <w:szCs w:val="24"/>
        </w:rPr>
        <w:t xml:space="preserve">and County Councillor </w:t>
      </w:r>
      <w:r w:rsidR="0013674D">
        <w:rPr>
          <w:rFonts w:ascii="Arial" w:eastAsia="Times New Roman" w:hAnsi="Arial" w:cs="Arial"/>
          <w:sz w:val="24"/>
          <w:szCs w:val="24"/>
        </w:rPr>
        <w:t xml:space="preserve">Stuart </w:t>
      </w:r>
      <w:r w:rsidR="00CB4283">
        <w:rPr>
          <w:rFonts w:ascii="Arial" w:eastAsia="Times New Roman" w:hAnsi="Arial" w:cs="Arial"/>
          <w:sz w:val="24"/>
          <w:szCs w:val="24"/>
        </w:rPr>
        <w:t>Graham</w:t>
      </w:r>
      <w:r w:rsidR="00C63731">
        <w:rPr>
          <w:rFonts w:ascii="Arial" w:eastAsia="Times New Roman" w:hAnsi="Arial" w:cs="Arial"/>
          <w:sz w:val="24"/>
          <w:szCs w:val="24"/>
        </w:rPr>
        <w:t>)</w:t>
      </w:r>
    </w:p>
    <w:p w14:paraId="33B68650" w14:textId="2CCF37B7"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Pr>
          <w:rFonts w:ascii="Arial" w:eastAsia="Times New Roman" w:hAnsi="Arial" w:cs="Arial"/>
          <w:b/>
          <w:sz w:val="24"/>
          <w:szCs w:val="24"/>
        </w:rPr>
        <w:t xml:space="preserve">received </w:t>
      </w:r>
      <w:r w:rsidR="00EC64A9" w:rsidRPr="00EC64A9">
        <w:rPr>
          <w:rFonts w:ascii="Arial" w:eastAsia="Times New Roman" w:hAnsi="Arial" w:cs="Arial"/>
          <w:bCs/>
          <w:sz w:val="24"/>
          <w:szCs w:val="24"/>
        </w:rPr>
        <w:t>– Councillor Croxall</w:t>
      </w:r>
    </w:p>
    <w:p w14:paraId="55EFF416" w14:textId="77777777"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p>
    <w:p w14:paraId="257E84F6" w14:textId="3D7FDB26" w:rsidR="002948E7" w:rsidRPr="00947FD0" w:rsidRDefault="006C10FD" w:rsidP="00646306">
      <w:pPr>
        <w:spacing w:after="1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2948E7" w:rsidRPr="00C91CB9">
        <w:rPr>
          <w:rFonts w:ascii="Arial" w:eastAsia="Times New Roman" w:hAnsi="Arial" w:cs="Arial"/>
          <w:bCs/>
          <w:sz w:val="24"/>
          <w:szCs w:val="24"/>
        </w:rPr>
        <w:t>Members of the public</w:t>
      </w:r>
      <w:r w:rsidR="00883B42">
        <w:rPr>
          <w:rFonts w:ascii="Arial" w:eastAsia="Times New Roman" w:hAnsi="Arial" w:cs="Arial"/>
          <w:bCs/>
          <w:sz w:val="24"/>
          <w:szCs w:val="24"/>
        </w:rPr>
        <w:t xml:space="preserve">, </w:t>
      </w:r>
      <w:r w:rsidR="002948E7" w:rsidRPr="00C91CB9">
        <w:rPr>
          <w:rFonts w:ascii="Arial" w:eastAsia="Times New Roman" w:hAnsi="Arial" w:cs="Arial"/>
          <w:bCs/>
          <w:sz w:val="24"/>
          <w:szCs w:val="24"/>
        </w:rPr>
        <w:t xml:space="preserve">District </w:t>
      </w:r>
      <w:r w:rsidR="00FB76FA" w:rsidRPr="00C91CB9">
        <w:rPr>
          <w:rFonts w:ascii="Arial" w:eastAsia="Times New Roman" w:hAnsi="Arial" w:cs="Arial"/>
          <w:bCs/>
          <w:sz w:val="24"/>
          <w:szCs w:val="24"/>
        </w:rPr>
        <w:t>C</w:t>
      </w:r>
      <w:r w:rsidR="002948E7" w:rsidRPr="00C91CB9">
        <w:rPr>
          <w:rFonts w:ascii="Arial" w:eastAsia="Times New Roman" w:hAnsi="Arial" w:cs="Arial"/>
          <w:bCs/>
          <w:sz w:val="24"/>
          <w:szCs w:val="24"/>
        </w:rPr>
        <w:t>ouncillors</w:t>
      </w:r>
      <w:r w:rsidR="007C57B9">
        <w:rPr>
          <w:rFonts w:ascii="Arial" w:eastAsia="Times New Roman" w:hAnsi="Arial" w:cs="Arial"/>
          <w:bCs/>
          <w:sz w:val="24"/>
          <w:szCs w:val="24"/>
        </w:rPr>
        <w:t xml:space="preserve"> </w:t>
      </w:r>
      <w:r w:rsidR="00883B42">
        <w:rPr>
          <w:rFonts w:ascii="Arial" w:eastAsia="Times New Roman" w:hAnsi="Arial" w:cs="Arial"/>
          <w:bCs/>
          <w:sz w:val="24"/>
          <w:szCs w:val="24"/>
        </w:rPr>
        <w:t xml:space="preserve">and County </w:t>
      </w:r>
      <w:r w:rsidR="00883B42">
        <w:rPr>
          <w:rFonts w:ascii="Arial" w:eastAsia="Times New Roman" w:hAnsi="Arial" w:cs="Arial"/>
          <w:bCs/>
          <w:sz w:val="24"/>
          <w:szCs w:val="24"/>
        </w:rPr>
        <w:tab/>
        <w:t xml:space="preserve">Councillor </w:t>
      </w:r>
      <w:r w:rsidR="002948E7" w:rsidRPr="00C91CB9">
        <w:rPr>
          <w:rFonts w:ascii="Arial" w:eastAsia="Times New Roman" w:hAnsi="Arial" w:cs="Arial"/>
          <w:bCs/>
          <w:sz w:val="24"/>
          <w:szCs w:val="24"/>
        </w:rPr>
        <w:t>will</w:t>
      </w:r>
      <w:r w:rsidR="007C57B9">
        <w:rPr>
          <w:rFonts w:ascii="Arial" w:eastAsia="Times New Roman" w:hAnsi="Arial" w:cs="Arial"/>
          <w:bCs/>
          <w:sz w:val="24"/>
          <w:szCs w:val="24"/>
        </w:rPr>
        <w:t xml:space="preserve"> </w:t>
      </w:r>
      <w:r w:rsidR="002948E7" w:rsidRPr="00C91CB9">
        <w:rPr>
          <w:rFonts w:ascii="Arial" w:eastAsia="Times New Roman" w:hAnsi="Arial" w:cs="Arial"/>
          <w:bCs/>
          <w:sz w:val="24"/>
          <w:szCs w:val="24"/>
        </w:rPr>
        <w:t>be invited to address the council at this time.</w:t>
      </w:r>
      <w:r w:rsidR="002948E7">
        <w:rPr>
          <w:rFonts w:ascii="Arial" w:eastAsia="Times New Roman" w:hAnsi="Arial" w:cs="Arial"/>
          <w:b/>
          <w:sz w:val="24"/>
          <w:szCs w:val="24"/>
        </w:rPr>
        <w:t xml:space="preserve"> </w:t>
      </w:r>
    </w:p>
    <w:p w14:paraId="01BF891E" w14:textId="7C106C1B" w:rsidR="002948E7" w:rsidRDefault="006C10FD" w:rsidP="00646306">
      <w:pPr>
        <w:spacing w:after="1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2948E7" w:rsidRPr="00947FD0">
        <w:rPr>
          <w:rFonts w:ascii="Arial" w:eastAsia="Times New Roman" w:hAnsi="Arial" w:cs="Arial"/>
          <w:bCs/>
          <w:sz w:val="24"/>
          <w:szCs w:val="24"/>
        </w:rPr>
        <w:t xml:space="preserve">To resolve that the minutes of </w:t>
      </w:r>
      <w:r w:rsidR="002948E7">
        <w:rPr>
          <w:rFonts w:ascii="Arial" w:eastAsia="Times New Roman" w:hAnsi="Arial" w:cs="Arial"/>
          <w:bCs/>
          <w:sz w:val="24"/>
          <w:szCs w:val="24"/>
        </w:rPr>
        <w:t xml:space="preserve">the </w:t>
      </w:r>
      <w:r w:rsidR="002948E7">
        <w:rPr>
          <w:rFonts w:ascii="Arial" w:eastAsia="Times New Roman" w:hAnsi="Arial" w:cs="Arial"/>
          <w:bCs/>
          <w:sz w:val="24"/>
          <w:szCs w:val="24"/>
        </w:rPr>
        <w:tab/>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EC64A9">
        <w:rPr>
          <w:rFonts w:ascii="Arial" w:eastAsia="Times New Roman" w:hAnsi="Arial" w:cs="Arial"/>
          <w:bCs/>
          <w:sz w:val="24"/>
          <w:szCs w:val="24"/>
        </w:rPr>
        <w:t>3</w:t>
      </w:r>
      <w:r w:rsidR="00EC64A9" w:rsidRPr="00EC64A9">
        <w:rPr>
          <w:rFonts w:ascii="Arial" w:eastAsia="Times New Roman" w:hAnsi="Arial" w:cs="Arial"/>
          <w:bCs/>
          <w:sz w:val="24"/>
          <w:szCs w:val="24"/>
          <w:vertAlign w:val="superscript"/>
        </w:rPr>
        <w:t>rd</w:t>
      </w:r>
      <w:r w:rsidR="00EC64A9">
        <w:rPr>
          <w:rFonts w:ascii="Arial" w:eastAsia="Times New Roman" w:hAnsi="Arial" w:cs="Arial"/>
          <w:bCs/>
          <w:sz w:val="24"/>
          <w:szCs w:val="24"/>
        </w:rPr>
        <w:t xml:space="preserve"> February </w:t>
      </w:r>
      <w:r w:rsidR="00691DC1">
        <w:rPr>
          <w:rFonts w:ascii="Arial" w:eastAsia="Times New Roman" w:hAnsi="Arial" w:cs="Arial"/>
          <w:bCs/>
          <w:sz w:val="24"/>
          <w:szCs w:val="24"/>
        </w:rPr>
        <w:t xml:space="preserve">2026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13A1D889" w14:textId="04178F75" w:rsidR="00EC64A9" w:rsidRDefault="00EC64A9" w:rsidP="00EC64A9">
      <w:pPr>
        <w:spacing w:after="120"/>
        <w:ind w:left="720" w:hanging="720"/>
        <w:jc w:val="both"/>
        <w:rPr>
          <w:rFonts w:ascii="Arial" w:eastAsia="Times New Roman" w:hAnsi="Arial" w:cs="Arial"/>
          <w:bCs/>
          <w:sz w:val="24"/>
          <w:szCs w:val="24"/>
        </w:rPr>
      </w:pPr>
      <w:r w:rsidRPr="00EC64A9">
        <w:rPr>
          <w:rFonts w:ascii="Arial" w:eastAsia="Times New Roman" w:hAnsi="Arial" w:cs="Arial"/>
          <w:b/>
          <w:sz w:val="24"/>
          <w:szCs w:val="24"/>
        </w:rPr>
        <w:t>7.</w:t>
      </w:r>
      <w:r w:rsidRPr="00EC64A9">
        <w:rPr>
          <w:rFonts w:ascii="Arial" w:eastAsia="Times New Roman" w:hAnsi="Arial" w:cs="Arial"/>
          <w:b/>
          <w:sz w:val="24"/>
          <w:szCs w:val="24"/>
        </w:rPr>
        <w:tab/>
        <w:t>CO-OPTION -</w:t>
      </w:r>
      <w:r>
        <w:rPr>
          <w:rFonts w:ascii="Arial" w:eastAsia="Times New Roman" w:hAnsi="Arial" w:cs="Arial"/>
          <w:bCs/>
          <w:sz w:val="24"/>
          <w:szCs w:val="24"/>
        </w:rPr>
        <w:t xml:space="preserve"> To receive applications for the office of Parish Councillor and to co-opt a candidate to fill the existing vacancy. </w:t>
      </w:r>
    </w:p>
    <w:p w14:paraId="3EEB2632" w14:textId="3B1106BD" w:rsidR="003B2790" w:rsidRDefault="00EC64A9" w:rsidP="00646306">
      <w:pPr>
        <w:spacing w:after="120"/>
        <w:jc w:val="both"/>
        <w:rPr>
          <w:rFonts w:ascii="Arial" w:eastAsia="Times New Roman" w:hAnsi="Arial" w:cs="Arial"/>
          <w:b/>
          <w:sz w:val="24"/>
          <w:szCs w:val="24"/>
        </w:rPr>
      </w:pPr>
      <w:r>
        <w:rPr>
          <w:rFonts w:ascii="Arial" w:eastAsia="Times New Roman" w:hAnsi="Arial" w:cs="Arial"/>
          <w:b/>
          <w:sz w:val="24"/>
          <w:szCs w:val="24"/>
        </w:rPr>
        <w:t>8</w:t>
      </w:r>
      <w:r w:rsidR="00CB4283" w:rsidRPr="00CB4283">
        <w:rPr>
          <w:rFonts w:ascii="Arial" w:eastAsia="Times New Roman" w:hAnsi="Arial" w:cs="Arial"/>
          <w:b/>
          <w:sz w:val="24"/>
          <w:szCs w:val="24"/>
        </w:rPr>
        <w:t>.</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5A527F12" w14:textId="7BAA5271" w:rsidR="00691DC1" w:rsidRDefault="00EC64A9" w:rsidP="00EC64A9">
      <w:pPr>
        <w:spacing w:after="120"/>
        <w:ind w:left="720"/>
        <w:jc w:val="both"/>
        <w:rPr>
          <w:rFonts w:ascii="Arial" w:eastAsia="Times New Roman" w:hAnsi="Arial" w:cs="Arial"/>
          <w:bCs/>
          <w:sz w:val="24"/>
          <w:szCs w:val="24"/>
        </w:rPr>
      </w:pPr>
      <w:r>
        <w:rPr>
          <w:rFonts w:ascii="Arial" w:eastAsia="Times New Roman" w:hAnsi="Arial" w:cs="Arial"/>
          <w:b/>
          <w:sz w:val="24"/>
          <w:szCs w:val="24"/>
        </w:rPr>
        <w:t>A</w:t>
      </w:r>
      <w:r w:rsidR="003B2790">
        <w:rPr>
          <w:rFonts w:ascii="Arial" w:eastAsia="Times New Roman" w:hAnsi="Arial" w:cs="Arial"/>
          <w:b/>
          <w:sz w:val="24"/>
          <w:szCs w:val="24"/>
        </w:rPr>
        <w:t xml:space="preserve">. ALLOTMENTS </w:t>
      </w:r>
      <w:r w:rsidR="006542D5">
        <w:rPr>
          <w:rFonts w:ascii="Arial" w:eastAsia="Times New Roman" w:hAnsi="Arial" w:cs="Arial"/>
          <w:b/>
          <w:sz w:val="24"/>
          <w:szCs w:val="24"/>
        </w:rPr>
        <w:t xml:space="preserve">– </w:t>
      </w:r>
    </w:p>
    <w:p w14:paraId="732C1E58" w14:textId="6BA0937B" w:rsidR="003B2790" w:rsidRDefault="00EC64A9" w:rsidP="00340BA4">
      <w:pPr>
        <w:spacing w:after="120"/>
        <w:ind w:left="720"/>
        <w:jc w:val="both"/>
        <w:rPr>
          <w:rFonts w:ascii="Arial" w:eastAsia="Times New Roman" w:hAnsi="Arial" w:cs="Arial"/>
          <w:b/>
          <w:sz w:val="24"/>
          <w:szCs w:val="24"/>
        </w:rPr>
      </w:pPr>
      <w:r>
        <w:rPr>
          <w:rFonts w:ascii="Arial" w:eastAsia="Times New Roman" w:hAnsi="Arial" w:cs="Arial"/>
          <w:b/>
          <w:sz w:val="24"/>
          <w:szCs w:val="24"/>
        </w:rPr>
        <w:t>B</w:t>
      </w:r>
      <w:r w:rsidR="003B2790">
        <w:rPr>
          <w:rFonts w:ascii="Arial" w:eastAsia="Times New Roman" w:hAnsi="Arial" w:cs="Arial"/>
          <w:b/>
          <w:sz w:val="24"/>
          <w:szCs w:val="24"/>
        </w:rPr>
        <w:t>. PUBLIC RIGHTS OF WAY</w:t>
      </w:r>
      <w:r w:rsidR="006A2CDC">
        <w:rPr>
          <w:rFonts w:ascii="Arial" w:eastAsia="Times New Roman" w:hAnsi="Arial" w:cs="Arial"/>
          <w:b/>
          <w:sz w:val="24"/>
          <w:szCs w:val="24"/>
        </w:rPr>
        <w:t xml:space="preserve"> </w:t>
      </w:r>
      <w:r w:rsidR="00286903">
        <w:rPr>
          <w:rFonts w:ascii="Arial" w:eastAsia="Times New Roman" w:hAnsi="Arial" w:cs="Arial"/>
          <w:b/>
          <w:sz w:val="24"/>
          <w:szCs w:val="24"/>
        </w:rPr>
        <w:t>–</w:t>
      </w:r>
      <w:r w:rsidR="00340BA4">
        <w:rPr>
          <w:rFonts w:ascii="Arial" w:eastAsia="Times New Roman" w:hAnsi="Arial" w:cs="Arial"/>
          <w:b/>
          <w:sz w:val="24"/>
          <w:szCs w:val="24"/>
        </w:rPr>
        <w:t xml:space="preserve"> </w:t>
      </w:r>
      <w:r w:rsidR="00340BA4">
        <w:rPr>
          <w:rFonts w:ascii="Arial" w:eastAsia="Times New Roman" w:hAnsi="Arial" w:cs="Arial"/>
          <w:bCs/>
          <w:sz w:val="24"/>
          <w:szCs w:val="24"/>
        </w:rPr>
        <w:t xml:space="preserve">On site meeting held with PROW officer, PROW project manager, County Councillor Graham, Mr Snow and Huntley Parish Council clerk regarding DHU39, off Hinders Lane. The PROW was walked by the attendees so that the issues could be discussed. GCC PROW must ensure that DHU39 is fit for horses, bicycles, walkers and agriculture workers accessing their land, not private or commercial vehicles. It was agreed that the first step was to cut the trees and hedges that have encroached onto DHU39 so that any agriculture vehicles are not forced into the ditch. Following this, the ditch will be dug out and repaired. County Councillor offered his Highways budget to fund this work. Repairs to the surface of DHU39 will not be funded by PROW, and any repairs carried out by residents must be authorised by PROW to prevent further issues. </w:t>
      </w:r>
      <w:r w:rsidR="00431054">
        <w:rPr>
          <w:rFonts w:ascii="Arial" w:eastAsia="Times New Roman" w:hAnsi="Arial" w:cs="Arial"/>
          <w:bCs/>
          <w:sz w:val="24"/>
          <w:szCs w:val="24"/>
        </w:rPr>
        <w:t xml:space="preserve">EN/0021/26 </w:t>
      </w:r>
      <w:r w:rsidR="00431054">
        <w:rPr>
          <w:rFonts w:ascii="Arial" w:eastAsia="Times New Roman" w:hAnsi="Arial" w:cs="Arial"/>
          <w:bCs/>
          <w:sz w:val="24"/>
          <w:szCs w:val="24"/>
        </w:rPr>
        <w:t xml:space="preserve">has been opened to investigate the </w:t>
      </w:r>
      <w:r w:rsidR="00340BA4">
        <w:rPr>
          <w:rFonts w:ascii="Arial" w:eastAsia="Times New Roman" w:hAnsi="Arial" w:cs="Arial"/>
          <w:bCs/>
          <w:sz w:val="24"/>
          <w:szCs w:val="24"/>
        </w:rPr>
        <w:t>commercial vehicles accessing a resident’s property and damaging both the drainage ditch and DHU39</w:t>
      </w:r>
      <w:r w:rsidR="00431054">
        <w:rPr>
          <w:rFonts w:ascii="Arial" w:eastAsia="Times New Roman" w:hAnsi="Arial" w:cs="Arial"/>
          <w:bCs/>
          <w:sz w:val="24"/>
          <w:szCs w:val="24"/>
        </w:rPr>
        <w:t xml:space="preserve">, and the noise being generated by the business being run out of the property. </w:t>
      </w:r>
    </w:p>
    <w:p w14:paraId="766D85F1" w14:textId="1D60CB1A" w:rsidR="003B2790" w:rsidRPr="003C1FCB" w:rsidRDefault="00EC64A9" w:rsidP="005C74F4">
      <w:pPr>
        <w:spacing w:after="120"/>
        <w:ind w:left="720"/>
        <w:jc w:val="both"/>
        <w:rPr>
          <w:rFonts w:ascii="Arial" w:eastAsia="Times New Roman" w:hAnsi="Arial" w:cs="Arial"/>
          <w:bCs/>
          <w:sz w:val="24"/>
          <w:szCs w:val="24"/>
        </w:rPr>
      </w:pPr>
      <w:r>
        <w:rPr>
          <w:rFonts w:ascii="Arial" w:eastAsia="Times New Roman" w:hAnsi="Arial" w:cs="Arial"/>
          <w:b/>
          <w:sz w:val="24"/>
          <w:szCs w:val="24"/>
        </w:rPr>
        <w:t>C</w:t>
      </w:r>
      <w:r w:rsidR="003B2790">
        <w:rPr>
          <w:rFonts w:ascii="Arial" w:eastAsia="Times New Roman" w:hAnsi="Arial" w:cs="Arial"/>
          <w:b/>
          <w:sz w:val="24"/>
          <w:szCs w:val="24"/>
        </w:rPr>
        <w:t>. TREES</w:t>
      </w:r>
      <w:r w:rsidR="003C1FCB">
        <w:rPr>
          <w:rFonts w:ascii="Arial" w:eastAsia="Times New Roman" w:hAnsi="Arial" w:cs="Arial"/>
          <w:b/>
          <w:sz w:val="24"/>
          <w:szCs w:val="24"/>
        </w:rPr>
        <w:t xml:space="preserve"> </w:t>
      </w:r>
      <w:r w:rsidR="00170518" w:rsidRPr="00EC64A9">
        <w:rPr>
          <w:rFonts w:ascii="Arial" w:eastAsia="Times New Roman" w:hAnsi="Arial" w:cs="Arial"/>
          <w:bCs/>
          <w:sz w:val="24"/>
          <w:szCs w:val="24"/>
        </w:rPr>
        <w:t xml:space="preserve">– </w:t>
      </w:r>
      <w:r w:rsidRPr="00EC64A9">
        <w:rPr>
          <w:rFonts w:ascii="Arial" w:eastAsia="Times New Roman" w:hAnsi="Arial" w:cs="Arial"/>
          <w:bCs/>
          <w:sz w:val="24"/>
          <w:szCs w:val="24"/>
        </w:rPr>
        <w:t>The donated trees have been planted in the Recreation Ground. The agreed maintenance on the trees identified in the tree survey has been completed.</w:t>
      </w:r>
      <w:r>
        <w:rPr>
          <w:rFonts w:ascii="Arial" w:eastAsia="Times New Roman" w:hAnsi="Arial" w:cs="Arial"/>
          <w:b/>
          <w:sz w:val="24"/>
          <w:szCs w:val="24"/>
        </w:rPr>
        <w:t xml:space="preserve"> </w:t>
      </w:r>
    </w:p>
    <w:p w14:paraId="7F0BB99C" w14:textId="64CAD1B4"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r>
      <w:r w:rsidR="00EC64A9">
        <w:rPr>
          <w:rFonts w:ascii="Arial" w:eastAsia="Times New Roman" w:hAnsi="Arial" w:cs="Arial"/>
          <w:b/>
          <w:sz w:val="24"/>
          <w:szCs w:val="24"/>
        </w:rPr>
        <w:t>D</w:t>
      </w:r>
      <w:r>
        <w:rPr>
          <w:rFonts w:ascii="Arial" w:eastAsia="Times New Roman" w:hAnsi="Arial" w:cs="Arial"/>
          <w:b/>
          <w:sz w:val="24"/>
          <w:szCs w:val="24"/>
        </w:rPr>
        <w:t>. VILLAGE HALL REPRESENTATIVE</w:t>
      </w:r>
    </w:p>
    <w:p w14:paraId="5C9B3915" w14:textId="331F29F0"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lastRenderedPageBreak/>
        <w:tab/>
      </w:r>
      <w:r w:rsidR="00EC64A9">
        <w:rPr>
          <w:rFonts w:ascii="Arial" w:eastAsia="Times New Roman" w:hAnsi="Arial" w:cs="Arial"/>
          <w:b/>
          <w:sz w:val="24"/>
          <w:szCs w:val="24"/>
        </w:rPr>
        <w:t>E</w:t>
      </w:r>
      <w:r>
        <w:rPr>
          <w:rFonts w:ascii="Arial" w:eastAsia="Times New Roman" w:hAnsi="Arial" w:cs="Arial"/>
          <w:b/>
          <w:sz w:val="24"/>
          <w:szCs w:val="24"/>
        </w:rPr>
        <w:t>. BIODIVERSITY</w:t>
      </w:r>
    </w:p>
    <w:p w14:paraId="4B1AE5D5" w14:textId="771E959E" w:rsidR="00FF643B" w:rsidRDefault="00EC64A9"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F</w:t>
      </w:r>
      <w:r w:rsidR="003B2790">
        <w:rPr>
          <w:rFonts w:ascii="Arial" w:eastAsia="Times New Roman" w:hAnsi="Arial" w:cs="Arial"/>
          <w:b/>
          <w:sz w:val="24"/>
          <w:szCs w:val="24"/>
        </w:rPr>
        <w:t>. DEFIBRILLATOR</w:t>
      </w:r>
      <w:r w:rsidR="004066B1">
        <w:rPr>
          <w:rFonts w:ascii="Arial" w:eastAsia="Times New Roman" w:hAnsi="Arial" w:cs="Arial"/>
          <w:b/>
          <w:sz w:val="24"/>
          <w:szCs w:val="24"/>
        </w:rPr>
        <w:t xml:space="preserve"> </w:t>
      </w:r>
    </w:p>
    <w:p w14:paraId="7D1CE63C" w14:textId="04CD1F5B" w:rsidR="002948E7" w:rsidRDefault="004B49B5"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9</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To receive the contents of the 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F36A41">
        <w:rPr>
          <w:rFonts w:ascii="Arial" w:eastAsia="Times New Roman" w:hAnsi="Arial" w:cs="Arial"/>
          <w:bCs/>
          <w:sz w:val="24"/>
          <w:szCs w:val="24"/>
        </w:rPr>
        <w:t xml:space="preserve">to </w:t>
      </w:r>
      <w:r w:rsidR="004066B1">
        <w:rPr>
          <w:rFonts w:ascii="Arial" w:eastAsia="Times New Roman" w:hAnsi="Arial" w:cs="Arial"/>
          <w:bCs/>
          <w:sz w:val="24"/>
          <w:szCs w:val="24"/>
        </w:rPr>
        <w:t xml:space="preserve">agree any </w:t>
      </w:r>
      <w:r w:rsidR="00E76C93">
        <w:rPr>
          <w:rFonts w:ascii="Arial" w:eastAsia="Times New Roman" w:hAnsi="Arial" w:cs="Arial"/>
          <w:bCs/>
          <w:sz w:val="24"/>
          <w:szCs w:val="24"/>
        </w:rPr>
        <w:t xml:space="preserve">new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r w:rsidR="00E76C93">
        <w:rPr>
          <w:rFonts w:ascii="Arial" w:eastAsia="Times New Roman" w:hAnsi="Arial" w:cs="Arial"/>
          <w:bCs/>
          <w:sz w:val="24"/>
          <w:szCs w:val="24"/>
        </w:rPr>
        <w:t>Outstanding Actions:</w:t>
      </w:r>
    </w:p>
    <w:p w14:paraId="5083098C" w14:textId="7664EBD4" w:rsidR="004B49B5" w:rsidRPr="004B49B5" w:rsidRDefault="004B49B5" w:rsidP="004B49B5">
      <w:pPr>
        <w:pStyle w:val="ListParagraph"/>
        <w:numPr>
          <w:ilvl w:val="0"/>
          <w:numId w:val="1"/>
        </w:numPr>
        <w:spacing w:after="108"/>
        <w:ind w:right="178"/>
        <w:rPr>
          <w:rFonts w:ascii="Arial" w:eastAsia="Times New Roman" w:hAnsi="Arial" w:cs="Arial"/>
          <w:bCs/>
          <w:sz w:val="24"/>
          <w:szCs w:val="24"/>
        </w:rPr>
      </w:pPr>
      <w:r w:rsidRPr="004B49B5">
        <w:rPr>
          <w:rFonts w:ascii="Arial" w:eastAsia="Times New Roman" w:hAnsi="Arial" w:cs="Arial"/>
          <w:bCs/>
          <w:sz w:val="24"/>
          <w:szCs w:val="24"/>
        </w:rPr>
        <w:t xml:space="preserve">Council to consider Action Plan Objective under </w:t>
      </w:r>
      <w:r w:rsidRPr="004B49B5">
        <w:rPr>
          <w:rFonts w:ascii="Arial" w:eastAsia="Times New Roman" w:hAnsi="Arial" w:cs="Arial"/>
          <w:bCs/>
          <w:sz w:val="24"/>
          <w:szCs w:val="24"/>
        </w:rPr>
        <w:t xml:space="preserve">Parish Attractiveness - To enhance the visual appeal of the parish through the installation and maintenance of floral planters or verges at parish signage points. </w:t>
      </w:r>
    </w:p>
    <w:p w14:paraId="58B98661" w14:textId="0BA3FC4E" w:rsidR="002948E7" w:rsidRPr="0044616B" w:rsidRDefault="005F5CD1" w:rsidP="002948E7">
      <w:pPr>
        <w:spacing w:after="120"/>
        <w:jc w:val="both"/>
        <w:rPr>
          <w:rFonts w:ascii="Arial" w:eastAsia="Times New Roman" w:hAnsi="Arial" w:cs="Arial"/>
          <w:b/>
          <w:sz w:val="24"/>
          <w:szCs w:val="24"/>
        </w:rPr>
      </w:pPr>
      <w:r>
        <w:rPr>
          <w:rFonts w:ascii="Arial" w:eastAsia="Times New Roman" w:hAnsi="Arial" w:cs="Arial"/>
          <w:b/>
          <w:sz w:val="24"/>
          <w:szCs w:val="24"/>
        </w:rPr>
        <w:t>10</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42A9587B" w14:textId="77777777" w:rsidR="00F873F5" w:rsidRDefault="002948E7" w:rsidP="0050613C">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1" w:name="_Hlk150412486"/>
      <w:r w:rsidR="00C00285" w:rsidRPr="000F0D43">
        <w:rPr>
          <w:rFonts w:ascii="Arial" w:eastAsia="Times New Roman" w:hAnsi="Arial" w:cs="Arial"/>
          <w:bCs/>
          <w:sz w:val="24"/>
          <w:szCs w:val="24"/>
        </w:rPr>
        <w:t xml:space="preserve"> </w:t>
      </w:r>
    </w:p>
    <w:p w14:paraId="4D9B9887" w14:textId="35A137C0" w:rsidR="00F873F5" w:rsidRPr="00F873F5" w:rsidRDefault="00F873F5" w:rsidP="00F873F5">
      <w:pPr>
        <w:spacing w:after="240" w:line="240" w:lineRule="auto"/>
        <w:ind w:left="720"/>
        <w:rPr>
          <w:rFonts w:ascii="Tahoma" w:eastAsia="Times New Roman" w:hAnsi="Tahoma" w:cs="Tahoma"/>
          <w:color w:val="000000"/>
          <w:sz w:val="24"/>
          <w:szCs w:val="24"/>
          <w:lang w:eastAsia="en-GB"/>
        </w:rPr>
      </w:pPr>
      <w:r w:rsidRPr="00F873F5">
        <w:rPr>
          <w:rFonts w:ascii="Tahoma" w:eastAsia="Times New Roman" w:hAnsi="Tahoma" w:cs="Tahoma"/>
          <w:color w:val="000000"/>
          <w:sz w:val="24"/>
          <w:szCs w:val="24"/>
          <w:lang w:eastAsia="en-GB"/>
        </w:rPr>
        <w:t>P0143/26/LBC</w:t>
      </w:r>
      <w:r>
        <w:rPr>
          <w:rFonts w:ascii="Tahoma" w:eastAsia="Times New Roman" w:hAnsi="Tahoma" w:cs="Tahoma"/>
          <w:color w:val="000000"/>
          <w:sz w:val="24"/>
          <w:szCs w:val="24"/>
          <w:lang w:eastAsia="en-GB"/>
        </w:rPr>
        <w:t xml:space="preserve"> </w:t>
      </w:r>
      <w:r w:rsidRPr="00F873F5">
        <w:rPr>
          <w:rFonts w:ascii="Tahoma" w:eastAsia="Times New Roman" w:hAnsi="Tahoma" w:cs="Tahoma"/>
          <w:color w:val="000000"/>
          <w:sz w:val="24"/>
          <w:szCs w:val="24"/>
          <w:lang w:eastAsia="en-GB"/>
        </w:rPr>
        <w:t>Removal of wooden trellis and modern metal gate on western entrance side of "Old Rectory" with replacement by a pair of metal gates that match the style of the approved metal gates on the eastern side of "The Old Rectory"</w:t>
      </w:r>
      <w:r>
        <w:rPr>
          <w:rFonts w:ascii="Tahoma" w:eastAsia="Times New Roman" w:hAnsi="Tahoma" w:cs="Tahoma"/>
          <w:color w:val="000000"/>
          <w:sz w:val="24"/>
          <w:szCs w:val="24"/>
          <w:lang w:eastAsia="en-GB"/>
        </w:rPr>
        <w:t xml:space="preserve">. The Old Rectory, Main Road, Huntley </w:t>
      </w:r>
    </w:p>
    <w:p w14:paraId="56BB8695" w14:textId="77EB97F9" w:rsidR="008C7CEE" w:rsidRDefault="0075706E" w:rsidP="006542D5">
      <w:pPr>
        <w:ind w:left="720" w:hanging="720"/>
        <w:rPr>
          <w:rFonts w:ascii="Arial" w:eastAsia="Times New Roman" w:hAnsi="Arial" w:cs="Arial"/>
          <w:b/>
          <w:sz w:val="24"/>
          <w:szCs w:val="24"/>
        </w:rPr>
      </w:pPr>
      <w:r w:rsidRPr="000F0D43">
        <w:rPr>
          <w:rFonts w:ascii="Arial" w:eastAsia="Times New Roman" w:hAnsi="Arial" w:cs="Arial"/>
          <w:b/>
          <w:sz w:val="24"/>
          <w:szCs w:val="24"/>
        </w:rPr>
        <w:t>B</w:t>
      </w:r>
      <w:r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Pr="000F0D43">
        <w:rPr>
          <w:rFonts w:ascii="Arial" w:eastAsia="Times New Roman" w:hAnsi="Arial" w:cs="Arial"/>
          <w:b/>
          <w:sz w:val="24"/>
          <w:szCs w:val="24"/>
        </w:rPr>
        <w:t xml:space="preserve"> </w:t>
      </w:r>
    </w:p>
    <w:p w14:paraId="3FB09BD2" w14:textId="01A42C03" w:rsidR="008C7CEE" w:rsidRDefault="008C7CEE" w:rsidP="008C7CEE">
      <w:pPr>
        <w:ind w:left="720"/>
        <w:rPr>
          <w:rFonts w:ascii="Arial" w:eastAsia="Times New Roman" w:hAnsi="Arial" w:cs="Arial"/>
          <w:bCs/>
          <w:sz w:val="24"/>
          <w:szCs w:val="24"/>
        </w:rPr>
      </w:pPr>
      <w:r>
        <w:rPr>
          <w:rFonts w:ascii="Arial" w:eastAsia="Times New Roman" w:hAnsi="Arial" w:cs="Arial"/>
          <w:bCs/>
          <w:sz w:val="24"/>
          <w:szCs w:val="24"/>
        </w:rPr>
        <w:t xml:space="preserve">P0085/26/TPO Fell 1 x Oak Tree covered by A2 of Tree Preservation Order DFTPO 68. </w:t>
      </w:r>
      <w:r w:rsidRPr="0050613C">
        <w:rPr>
          <w:rFonts w:ascii="Arial" w:eastAsia="Times New Roman" w:hAnsi="Arial" w:cs="Arial"/>
          <w:bCs/>
          <w:sz w:val="24"/>
          <w:szCs w:val="24"/>
        </w:rPr>
        <w:t>Huntley Manor, Newent Lane, Huntley</w:t>
      </w:r>
      <w:r>
        <w:rPr>
          <w:rFonts w:ascii="Arial" w:eastAsia="Times New Roman" w:hAnsi="Arial" w:cs="Arial"/>
          <w:bCs/>
          <w:sz w:val="24"/>
          <w:szCs w:val="24"/>
        </w:rPr>
        <w:t>.</w:t>
      </w:r>
      <w:r>
        <w:rPr>
          <w:rFonts w:ascii="Arial" w:eastAsia="Times New Roman" w:hAnsi="Arial" w:cs="Arial"/>
          <w:bCs/>
          <w:sz w:val="24"/>
          <w:szCs w:val="24"/>
        </w:rPr>
        <w:t xml:space="preserve"> Council objected to the application. </w:t>
      </w:r>
    </w:p>
    <w:bookmarkEnd w:id="1"/>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6309D5CF" w:rsidR="0099569C" w:rsidRPr="008C7CEE" w:rsidRDefault="00545831" w:rsidP="008C7CEE">
      <w:pPr>
        <w:ind w:left="720" w:hanging="720"/>
        <w:rPr>
          <w:rFonts w:ascii="Arial" w:eastAsia="Times New Roman" w:hAnsi="Arial" w:cs="Arial"/>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2" w:name="_Hlk150414141"/>
      <w:r w:rsidR="002948E7" w:rsidRPr="000F0D43">
        <w:rPr>
          <w:rFonts w:ascii="Arial" w:eastAsia="Times New Roman" w:hAnsi="Arial" w:cs="Arial"/>
          <w:bCs/>
          <w:sz w:val="24"/>
          <w:szCs w:val="24"/>
        </w:rPr>
        <w:t xml:space="preserve"> </w:t>
      </w:r>
      <w:r w:rsidR="008C7CEE" w:rsidRPr="00A41B5C">
        <w:rPr>
          <w:rFonts w:ascii="Arial" w:eastAsia="Times New Roman" w:hAnsi="Arial" w:cs="Arial"/>
          <w:bCs/>
          <w:sz w:val="24"/>
          <w:szCs w:val="24"/>
        </w:rPr>
        <w:t>P1461/25/FUL</w:t>
      </w:r>
      <w:r w:rsidR="008C7CEE">
        <w:rPr>
          <w:rFonts w:ascii="Arial" w:eastAsia="Times New Roman" w:hAnsi="Arial" w:cs="Arial"/>
          <w:bCs/>
          <w:sz w:val="24"/>
          <w:szCs w:val="24"/>
        </w:rPr>
        <w:t xml:space="preserve"> Demolition of existing Conservatory and erection of single storey extension, The Cottage, Main Road</w:t>
      </w:r>
      <w:r w:rsidR="008C7CEE">
        <w:rPr>
          <w:rFonts w:ascii="Arial" w:eastAsia="Times New Roman" w:hAnsi="Arial" w:cs="Arial"/>
          <w:bCs/>
          <w:sz w:val="24"/>
          <w:szCs w:val="24"/>
        </w:rPr>
        <w:t xml:space="preserve">. </w:t>
      </w:r>
      <w:r w:rsidR="008C7CEE" w:rsidRPr="008C7CEE">
        <w:rPr>
          <w:rFonts w:ascii="Arial" w:eastAsia="Times New Roman" w:hAnsi="Arial" w:cs="Arial"/>
          <w:bCs/>
          <w:sz w:val="24"/>
          <w:szCs w:val="24"/>
        </w:rPr>
        <w:t xml:space="preserve">Consent given </w:t>
      </w:r>
      <w:r w:rsidR="008C7CEE">
        <w:rPr>
          <w:rFonts w:ascii="Arial" w:eastAsia="Times New Roman" w:hAnsi="Arial" w:cs="Arial"/>
          <w:bCs/>
          <w:sz w:val="24"/>
          <w:szCs w:val="24"/>
        </w:rPr>
        <w:t>–</w:t>
      </w:r>
      <w:r w:rsidR="008C7CEE" w:rsidRPr="008C7CEE">
        <w:rPr>
          <w:rFonts w:ascii="Arial" w:eastAsia="Times New Roman" w:hAnsi="Arial" w:cs="Arial"/>
          <w:bCs/>
          <w:sz w:val="24"/>
          <w:szCs w:val="24"/>
        </w:rPr>
        <w:t xml:space="preserve"> </w:t>
      </w:r>
      <w:r w:rsidR="008C7CEE">
        <w:rPr>
          <w:rFonts w:ascii="Arial" w:eastAsia="Times New Roman" w:hAnsi="Arial" w:cs="Arial"/>
          <w:bCs/>
          <w:sz w:val="24"/>
          <w:szCs w:val="24"/>
        </w:rPr>
        <w:t>‘</w:t>
      </w:r>
      <w:r w:rsidR="008C7CEE" w:rsidRPr="008C7CEE">
        <w:rPr>
          <w:rFonts w:ascii="Arial" w:eastAsia="Times New Roman" w:hAnsi="Arial" w:cs="Arial"/>
          <w:bCs/>
          <w:sz w:val="24"/>
          <w:szCs w:val="24"/>
        </w:rPr>
        <w:t>the proposed rear extension will not result in overlooking of neighbouring properties and will not harm the character, setting, or appreciation of the adjoining listed building. The development is considered to preserve the character and appearance of the site and the wider area</w:t>
      </w:r>
      <w:r w:rsidR="00431054">
        <w:rPr>
          <w:rFonts w:ascii="Arial" w:eastAsia="Times New Roman" w:hAnsi="Arial" w:cs="Arial"/>
          <w:bCs/>
          <w:sz w:val="24"/>
          <w:szCs w:val="24"/>
        </w:rPr>
        <w:t>’</w:t>
      </w:r>
      <w:r w:rsidR="008C7CEE" w:rsidRPr="008C7CEE">
        <w:rPr>
          <w:rFonts w:ascii="Arial" w:eastAsia="Times New Roman" w:hAnsi="Arial" w:cs="Arial"/>
          <w:bCs/>
          <w:sz w:val="24"/>
          <w:szCs w:val="24"/>
        </w:rPr>
        <w:t xml:space="preserve">. </w:t>
      </w:r>
    </w:p>
    <w:bookmarkEnd w:id="2"/>
    <w:p w14:paraId="46048206" w14:textId="7D31B2C9" w:rsidR="002948E7" w:rsidRPr="000F0D43"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Pr="000F0D43">
        <w:rPr>
          <w:rFonts w:ascii="Arial" w:eastAsia="Times New Roman" w:hAnsi="Arial" w:cs="Arial"/>
          <w:bCs/>
          <w:sz w:val="24"/>
          <w:szCs w:val="24"/>
        </w:rPr>
        <w:t>None.</w:t>
      </w:r>
    </w:p>
    <w:p w14:paraId="35FCF706" w14:textId="28727C5B" w:rsidR="002948E7" w:rsidRDefault="00545831" w:rsidP="002948E7">
      <w:pPr>
        <w:spacing w:after="120"/>
        <w:jc w:val="both"/>
        <w:rPr>
          <w:rFonts w:ascii="Arial" w:eastAsia="Times New Roman" w:hAnsi="Arial" w:cs="Arial"/>
          <w:bCs/>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7E500662" w14:textId="126F4153" w:rsidR="00F873F5" w:rsidRDefault="00EC64A9" w:rsidP="00286903">
      <w:pPr>
        <w:spacing w:after="120"/>
        <w:ind w:left="720" w:hanging="720"/>
        <w:jc w:val="both"/>
        <w:rPr>
          <w:rFonts w:ascii="Arial" w:eastAsia="Times New Roman" w:hAnsi="Arial" w:cs="Arial"/>
          <w:bCs/>
          <w:sz w:val="24"/>
          <w:szCs w:val="24"/>
        </w:rPr>
      </w:pPr>
      <w:r w:rsidRPr="00EC64A9">
        <w:rPr>
          <w:rFonts w:ascii="Arial" w:eastAsia="Times New Roman" w:hAnsi="Arial" w:cs="Arial"/>
          <w:b/>
          <w:sz w:val="24"/>
          <w:szCs w:val="24"/>
        </w:rPr>
        <w:t>G.</w:t>
      </w:r>
      <w:r w:rsidRPr="00EC64A9">
        <w:rPr>
          <w:rFonts w:ascii="Arial" w:eastAsia="Times New Roman" w:hAnsi="Arial" w:cs="Arial"/>
          <w:b/>
          <w:sz w:val="24"/>
          <w:szCs w:val="24"/>
        </w:rPr>
        <w:tab/>
        <w:t>Enforcement</w:t>
      </w:r>
      <w:r>
        <w:rPr>
          <w:rFonts w:ascii="Arial" w:eastAsia="Times New Roman" w:hAnsi="Arial" w:cs="Arial"/>
          <w:bCs/>
          <w:sz w:val="24"/>
          <w:szCs w:val="24"/>
        </w:rPr>
        <w:t xml:space="preserve"> – The Enforcement Officer has visited the property </w:t>
      </w:r>
      <w:r w:rsidR="00286903">
        <w:rPr>
          <w:rFonts w:ascii="Arial" w:eastAsia="Times New Roman" w:hAnsi="Arial" w:cs="Arial"/>
          <w:bCs/>
          <w:sz w:val="24"/>
          <w:szCs w:val="24"/>
        </w:rPr>
        <w:t>regarding the breach of planning conditions for</w:t>
      </w:r>
      <w:r w:rsidR="008C7CEE">
        <w:rPr>
          <w:rFonts w:ascii="Arial" w:eastAsia="Times New Roman" w:hAnsi="Arial" w:cs="Arial"/>
          <w:bCs/>
          <w:sz w:val="24"/>
          <w:szCs w:val="24"/>
        </w:rPr>
        <w:t xml:space="preserve"> </w:t>
      </w:r>
      <w:r w:rsidR="008C7CEE" w:rsidRPr="008C7CEE">
        <w:rPr>
          <w:rFonts w:ascii="Arial" w:eastAsia="Times New Roman" w:hAnsi="Arial" w:cs="Arial"/>
          <w:sz w:val="24"/>
          <w:szCs w:val="24"/>
        </w:rPr>
        <w:t>P0971/25/FUL</w:t>
      </w:r>
      <w:r w:rsidR="008C7CEE">
        <w:rPr>
          <w:rFonts w:ascii="Arial" w:eastAsia="Times New Roman" w:hAnsi="Arial" w:cs="Arial"/>
          <w:sz w:val="24"/>
          <w:szCs w:val="24"/>
        </w:rPr>
        <w:t xml:space="preserve">, 21 Lambourne Avenue. </w:t>
      </w:r>
      <w:r w:rsidR="00286903">
        <w:rPr>
          <w:rFonts w:ascii="Arial" w:eastAsia="Times New Roman" w:hAnsi="Arial" w:cs="Arial"/>
          <w:bCs/>
          <w:sz w:val="24"/>
          <w:szCs w:val="24"/>
        </w:rPr>
        <w:t xml:space="preserve">. </w:t>
      </w:r>
    </w:p>
    <w:p w14:paraId="2C573C14" w14:textId="0DEEF8DB" w:rsidR="00EC64A9" w:rsidRPr="000F0D43" w:rsidRDefault="00F873F5" w:rsidP="00F873F5">
      <w:pPr>
        <w:spacing w:after="120"/>
        <w:ind w:left="720"/>
        <w:jc w:val="both"/>
        <w:rPr>
          <w:rFonts w:ascii="Arial" w:eastAsia="Times New Roman" w:hAnsi="Arial" w:cs="Arial"/>
          <w:b/>
          <w:sz w:val="24"/>
          <w:szCs w:val="24"/>
        </w:rPr>
      </w:pPr>
      <w:r>
        <w:rPr>
          <w:rFonts w:ascii="Arial" w:eastAsia="Times New Roman" w:hAnsi="Arial" w:cs="Arial"/>
          <w:bCs/>
          <w:sz w:val="24"/>
          <w:szCs w:val="24"/>
        </w:rPr>
        <w:t>EN/0021/26 has been opened for Baytree Farm</w:t>
      </w:r>
      <w:r w:rsidR="008C7CEE">
        <w:rPr>
          <w:rFonts w:ascii="Arial" w:eastAsia="Times New Roman" w:hAnsi="Arial" w:cs="Arial"/>
          <w:bCs/>
          <w:sz w:val="24"/>
          <w:szCs w:val="24"/>
        </w:rPr>
        <w:t>, Huntley Hill</w:t>
      </w:r>
      <w:r>
        <w:rPr>
          <w:rFonts w:ascii="Arial" w:eastAsia="Times New Roman" w:hAnsi="Arial" w:cs="Arial"/>
          <w:bCs/>
          <w:sz w:val="24"/>
          <w:szCs w:val="24"/>
        </w:rPr>
        <w:t xml:space="preserve"> </w:t>
      </w:r>
    </w:p>
    <w:p w14:paraId="65C5002C" w14:textId="375743AA"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5F5CD1">
        <w:rPr>
          <w:rFonts w:ascii="Arial" w:eastAsia="Times New Roman" w:hAnsi="Arial" w:cs="Arial"/>
          <w:b/>
          <w:sz w:val="24"/>
          <w:szCs w:val="24"/>
          <w:shd w:val="clear" w:color="auto" w:fill="FFFFFF"/>
        </w:rPr>
        <w:t>1</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D21947"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Cs/>
                <w:sz w:val="24"/>
                <w:szCs w:val="24"/>
              </w:rPr>
              <w:t>(</w:t>
            </w:r>
            <w:r w:rsidRPr="004E122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2E6A94B9"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Statement of Accounts as </w:t>
            </w:r>
            <w:proofErr w:type="gramStart"/>
            <w:r w:rsidRPr="004E122F">
              <w:rPr>
                <w:rFonts w:ascii="Arial" w:eastAsia="Times New Roman" w:hAnsi="Arial" w:cs="Arial"/>
                <w:b/>
                <w:sz w:val="24"/>
                <w:szCs w:val="24"/>
              </w:rPr>
              <w:t>at</w:t>
            </w:r>
            <w:proofErr w:type="gramEnd"/>
            <w:r w:rsidRPr="004E122F">
              <w:rPr>
                <w:rFonts w:ascii="Arial" w:eastAsia="Times New Roman" w:hAnsi="Arial" w:cs="Arial"/>
                <w:b/>
                <w:sz w:val="24"/>
                <w:szCs w:val="24"/>
              </w:rPr>
              <w:t xml:space="preserve"> </w:t>
            </w:r>
            <w:r w:rsidR="00336959" w:rsidRPr="004E122F">
              <w:rPr>
                <w:rFonts w:ascii="Arial" w:eastAsia="Times New Roman" w:hAnsi="Arial" w:cs="Arial"/>
                <w:b/>
                <w:sz w:val="24"/>
                <w:szCs w:val="24"/>
              </w:rPr>
              <w:t>2</w:t>
            </w:r>
            <w:r w:rsidR="003A3FD3">
              <w:rPr>
                <w:rFonts w:ascii="Arial" w:eastAsia="Times New Roman" w:hAnsi="Arial" w:cs="Arial"/>
                <w:b/>
                <w:sz w:val="24"/>
                <w:szCs w:val="24"/>
              </w:rPr>
              <w:t>4</w:t>
            </w:r>
            <w:r w:rsidR="003A3FD3" w:rsidRPr="003A3FD3">
              <w:rPr>
                <w:rFonts w:ascii="Arial" w:eastAsia="Times New Roman" w:hAnsi="Arial" w:cs="Arial"/>
                <w:b/>
                <w:sz w:val="24"/>
                <w:szCs w:val="24"/>
                <w:vertAlign w:val="superscript"/>
              </w:rPr>
              <w:t>th</w:t>
            </w:r>
            <w:r w:rsidR="003A3FD3">
              <w:rPr>
                <w:rFonts w:ascii="Arial" w:eastAsia="Times New Roman" w:hAnsi="Arial" w:cs="Arial"/>
                <w:b/>
                <w:sz w:val="24"/>
                <w:szCs w:val="24"/>
              </w:rPr>
              <w:t xml:space="preserve"> February 2026</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D21947"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73DECD60"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10,83</w:t>
            </w:r>
            <w:r w:rsidR="003A3FD3">
              <w:rPr>
                <w:rFonts w:ascii="Arial" w:eastAsia="Times New Roman" w:hAnsi="Arial" w:cs="Arial"/>
                <w:sz w:val="24"/>
                <w:szCs w:val="24"/>
              </w:rPr>
              <w:t>7.08</w:t>
            </w:r>
          </w:p>
        </w:tc>
      </w:tr>
      <w:tr w:rsidR="00D21947" w:rsidRPr="00F873F5"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02DAA69B" w:rsidR="002948E7" w:rsidRPr="00F873F5" w:rsidRDefault="003A3FD3" w:rsidP="00DA58A6">
            <w:pPr>
              <w:tabs>
                <w:tab w:val="left" w:pos="6223"/>
              </w:tabs>
              <w:spacing w:after="0" w:line="240" w:lineRule="auto"/>
              <w:ind w:left="142" w:right="-74"/>
              <w:jc w:val="right"/>
              <w:rPr>
                <w:rFonts w:ascii="Arial" w:eastAsia="Times New Roman" w:hAnsi="Arial" w:cs="Arial"/>
                <w:sz w:val="24"/>
                <w:szCs w:val="24"/>
              </w:rPr>
            </w:pPr>
            <w:r w:rsidRPr="00F873F5">
              <w:rPr>
                <w:rFonts w:ascii="Arial" w:eastAsia="Times New Roman" w:hAnsi="Arial" w:cs="Arial"/>
                <w:sz w:val="24"/>
                <w:szCs w:val="24"/>
              </w:rPr>
              <w:t>1,637.92</w:t>
            </w:r>
          </w:p>
        </w:tc>
      </w:tr>
      <w:tr w:rsidR="00D21947"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0D7BBFEF" w:rsidR="002948E7" w:rsidRPr="004E122F" w:rsidRDefault="006D7F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w:t>
            </w:r>
            <w:r w:rsidR="00D5614D" w:rsidRPr="004E122F">
              <w:rPr>
                <w:rFonts w:ascii="Arial" w:eastAsia="Times New Roman" w:hAnsi="Arial" w:cs="Arial"/>
                <w:bCs/>
                <w:sz w:val="24"/>
                <w:szCs w:val="24"/>
              </w:rPr>
              <w:t>0</w:t>
            </w:r>
            <w:r w:rsidR="004E122F" w:rsidRPr="004E122F">
              <w:rPr>
                <w:rFonts w:ascii="Arial" w:eastAsia="Times New Roman" w:hAnsi="Arial" w:cs="Arial"/>
                <w:bCs/>
                <w:sz w:val="24"/>
                <w:szCs w:val="24"/>
              </w:rPr>
              <w:t>60.</w:t>
            </w:r>
            <w:r w:rsidR="003A3FD3">
              <w:rPr>
                <w:rFonts w:ascii="Arial" w:eastAsia="Times New Roman" w:hAnsi="Arial" w:cs="Arial"/>
                <w:bCs/>
                <w:sz w:val="24"/>
                <w:szCs w:val="24"/>
              </w:rPr>
              <w:t>57</w:t>
            </w:r>
          </w:p>
        </w:tc>
      </w:tr>
      <w:tr w:rsidR="00D21947"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15D1607E" w:rsidR="002948E7" w:rsidRPr="004E122F" w:rsidRDefault="001705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106</w:t>
            </w:r>
            <w:r w:rsidR="003A3FD3">
              <w:rPr>
                <w:rFonts w:ascii="Arial" w:eastAsia="Times New Roman" w:hAnsi="Arial" w:cs="Arial"/>
                <w:bCs/>
                <w:sz w:val="24"/>
                <w:szCs w:val="24"/>
              </w:rPr>
              <w:t>2.27</w:t>
            </w:r>
          </w:p>
        </w:tc>
      </w:tr>
      <w:tr w:rsidR="00D21947"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4E122F" w:rsidRDefault="007E782F"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4E122F" w:rsidRDefault="00D5614D"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47.50</w:t>
            </w:r>
            <w:r w:rsidR="002948E7" w:rsidRPr="004E122F">
              <w:rPr>
                <w:rFonts w:ascii="Arial" w:eastAsia="Times New Roman" w:hAnsi="Arial" w:cs="Arial"/>
                <w:bCs/>
                <w:sz w:val="24"/>
                <w:szCs w:val="24"/>
              </w:rPr>
              <w:t xml:space="preserve">       </w:t>
            </w:r>
          </w:p>
        </w:tc>
      </w:tr>
      <w:tr w:rsidR="00D21947"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4E122F" w:rsidRDefault="00371110"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0</w:t>
            </w:r>
          </w:p>
        </w:tc>
      </w:tr>
      <w:tr w:rsidR="00D21947"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r w:rsidR="00D5436E" w:rsidRPr="004E122F">
              <w:rPr>
                <w:rFonts w:ascii="Arial" w:eastAsia="Times New Roman" w:hAnsi="Arial" w:cs="Arial"/>
                <w:b/>
                <w:sz w:val="24"/>
                <w:szCs w:val="24"/>
              </w:rPr>
              <w:t>d</w:t>
            </w:r>
            <w:r w:rsidRPr="004E122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4E122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D21947"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E122F"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231569B9" w:rsidR="00ED1173" w:rsidRPr="007B13DF" w:rsidRDefault="00ED1173" w:rsidP="00ED1173">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 xml:space="preserve">Clerk Overtime </w:t>
            </w:r>
            <w:r w:rsidR="007E782F" w:rsidRPr="007B13DF">
              <w:rPr>
                <w:rFonts w:ascii="Arial" w:eastAsia="Times New Roman" w:hAnsi="Arial" w:cs="Arial"/>
                <w:bCs/>
                <w:sz w:val="24"/>
                <w:szCs w:val="24"/>
              </w:rPr>
              <w:t>(</w:t>
            </w:r>
            <w:r w:rsidR="00286903" w:rsidRPr="007B13DF">
              <w:rPr>
                <w:rFonts w:ascii="Arial" w:eastAsia="Times New Roman" w:hAnsi="Arial" w:cs="Arial"/>
                <w:bCs/>
                <w:sz w:val="24"/>
                <w:szCs w:val="24"/>
              </w:rPr>
              <w:t>Feb</w:t>
            </w:r>
            <w:r w:rsidR="007E782F"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7B13DF" w:rsidRDefault="00ED1173" w:rsidP="00ED1173">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78E6695C" w:rsidR="00ED1173" w:rsidRPr="007B13DF" w:rsidRDefault="000B5C1E" w:rsidP="00ED1173">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2</w:t>
            </w:r>
            <w:r w:rsidR="007B13DF" w:rsidRPr="007B13DF">
              <w:rPr>
                <w:rFonts w:ascii="Arial" w:eastAsia="Times New Roman" w:hAnsi="Arial" w:cs="Arial"/>
                <w:bCs/>
                <w:sz w:val="24"/>
                <w:szCs w:val="24"/>
              </w:rPr>
              <w:t>56.00</w:t>
            </w:r>
          </w:p>
        </w:tc>
      </w:tr>
      <w:tr w:rsidR="00D21947"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E122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6263A09C"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Clerk Expenses</w:t>
            </w:r>
            <w:r w:rsidR="003D56D5" w:rsidRPr="00192E14">
              <w:rPr>
                <w:rFonts w:ascii="Arial" w:eastAsia="Times New Roman" w:hAnsi="Arial" w:cs="Arial"/>
                <w:bCs/>
                <w:sz w:val="24"/>
                <w:szCs w:val="24"/>
              </w:rPr>
              <w:t xml:space="preserve"> (</w:t>
            </w:r>
            <w:r w:rsidR="00286903" w:rsidRPr="00192E14">
              <w:rPr>
                <w:rFonts w:ascii="Arial" w:eastAsia="Times New Roman" w:hAnsi="Arial" w:cs="Arial"/>
                <w:bCs/>
                <w:sz w:val="24"/>
                <w:szCs w:val="24"/>
              </w:rPr>
              <w:t>Feb</w:t>
            </w:r>
            <w:r w:rsidR="003D56D5" w:rsidRPr="00192E14">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6BDBDAB2" w:rsidR="00A3390D" w:rsidRPr="00192E14" w:rsidRDefault="00192E14" w:rsidP="00ED1173">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37.05</w:t>
            </w:r>
          </w:p>
        </w:tc>
      </w:tr>
      <w:tr w:rsidR="00D21947"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75F6AE77" w:rsidR="006B1C68" w:rsidRPr="007B13DF" w:rsidRDefault="00147950"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HMRC</w:t>
            </w:r>
            <w:r w:rsidR="00A3390D" w:rsidRPr="007B13DF">
              <w:rPr>
                <w:rFonts w:ascii="Arial" w:eastAsia="Times New Roman" w:hAnsi="Arial" w:cs="Arial"/>
                <w:bCs/>
                <w:sz w:val="24"/>
                <w:szCs w:val="24"/>
              </w:rPr>
              <w:t xml:space="preserve"> (</w:t>
            </w:r>
            <w:r w:rsidR="00286903" w:rsidRPr="007B13DF">
              <w:rPr>
                <w:rFonts w:ascii="Arial" w:eastAsia="Times New Roman" w:hAnsi="Arial" w:cs="Arial"/>
                <w:bCs/>
                <w:sz w:val="24"/>
                <w:szCs w:val="24"/>
              </w:rPr>
              <w:t>Mar</w:t>
            </w:r>
            <w:r w:rsidR="00A3390D"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0A946521" w:rsidR="006B1C68" w:rsidRPr="007B13DF" w:rsidRDefault="000B5C1E" w:rsidP="006B1C68">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11</w:t>
            </w:r>
            <w:r w:rsidR="006472B8" w:rsidRPr="007B13DF">
              <w:rPr>
                <w:rFonts w:ascii="Arial" w:eastAsia="Times New Roman" w:hAnsi="Arial" w:cs="Arial"/>
                <w:bCs/>
                <w:sz w:val="24"/>
                <w:szCs w:val="24"/>
              </w:rPr>
              <w:t>4.93</w:t>
            </w:r>
            <w:r w:rsidR="004E122F" w:rsidRPr="007B13DF">
              <w:rPr>
                <w:rFonts w:ascii="Arial" w:eastAsia="Times New Roman" w:hAnsi="Arial" w:cs="Arial"/>
                <w:bCs/>
                <w:sz w:val="24"/>
                <w:szCs w:val="24"/>
              </w:rPr>
              <w:t>tbc</w:t>
            </w:r>
          </w:p>
        </w:tc>
      </w:tr>
      <w:tr w:rsidR="00D21947"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43CA8C09"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Clerk Wages (</w:t>
            </w:r>
            <w:r w:rsidR="00286903" w:rsidRPr="007B13DF">
              <w:rPr>
                <w:rFonts w:ascii="Arial" w:eastAsia="Times New Roman" w:hAnsi="Arial" w:cs="Arial"/>
                <w:bCs/>
                <w:sz w:val="24"/>
                <w:szCs w:val="24"/>
              </w:rPr>
              <w:t>Mar</w:t>
            </w:r>
            <w:r w:rsidRPr="007B13D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412F9AF5" w:rsidR="006B1C68" w:rsidRPr="007B13DF" w:rsidRDefault="006A69A8" w:rsidP="006B1C68">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405.</w:t>
            </w:r>
            <w:r w:rsidR="003B2224" w:rsidRPr="007B13DF">
              <w:rPr>
                <w:rFonts w:ascii="Arial" w:eastAsia="Times New Roman" w:hAnsi="Arial" w:cs="Arial"/>
                <w:bCs/>
                <w:sz w:val="24"/>
                <w:szCs w:val="24"/>
              </w:rPr>
              <w:t>7</w:t>
            </w:r>
            <w:r w:rsidRPr="007B13DF">
              <w:rPr>
                <w:rFonts w:ascii="Arial" w:eastAsia="Times New Roman" w:hAnsi="Arial" w:cs="Arial"/>
                <w:bCs/>
                <w:sz w:val="24"/>
                <w:szCs w:val="24"/>
              </w:rPr>
              <w:t>8</w:t>
            </w:r>
            <w:r w:rsidR="004E122F" w:rsidRPr="007B13DF">
              <w:rPr>
                <w:rFonts w:ascii="Arial" w:eastAsia="Times New Roman" w:hAnsi="Arial" w:cs="Arial"/>
                <w:bCs/>
                <w:sz w:val="24"/>
                <w:szCs w:val="24"/>
              </w:rPr>
              <w:t>tbc</w:t>
            </w:r>
            <w:r w:rsidR="00284A28" w:rsidRPr="007B13DF">
              <w:rPr>
                <w:rFonts w:ascii="Arial" w:eastAsia="Times New Roman" w:hAnsi="Arial" w:cs="Arial"/>
                <w:bCs/>
                <w:sz w:val="24"/>
                <w:szCs w:val="24"/>
              </w:rPr>
              <w:t xml:space="preserve"> </w:t>
            </w:r>
          </w:p>
        </w:tc>
      </w:tr>
      <w:tr w:rsidR="00D21947" w:rsidRPr="004066B1" w14:paraId="1955345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E22C37" w14:textId="77777777" w:rsidR="00770BDC" w:rsidRPr="004E122F" w:rsidRDefault="00770BDC"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FC70429" w14:textId="3FF6BD99" w:rsidR="00770BDC" w:rsidRPr="00787756" w:rsidRDefault="00770BDC" w:rsidP="006B1C68">
            <w:pPr>
              <w:tabs>
                <w:tab w:val="left" w:pos="6223"/>
              </w:tabs>
              <w:spacing w:after="0" w:line="240" w:lineRule="auto"/>
              <w:ind w:left="142" w:right="-74"/>
              <w:jc w:val="both"/>
              <w:rPr>
                <w:rFonts w:ascii="Arial" w:eastAsia="Times New Roman" w:hAnsi="Arial" w:cs="Arial"/>
                <w:bCs/>
                <w:sz w:val="24"/>
                <w:szCs w:val="24"/>
              </w:rPr>
            </w:pPr>
            <w:r w:rsidRPr="00787756">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50F76BFD" w14:textId="77777777" w:rsidR="00770BDC" w:rsidRPr="00787756" w:rsidRDefault="00770BDC"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F6B39C" w14:textId="090D71CC" w:rsidR="00770BDC" w:rsidRPr="00787756" w:rsidRDefault="00770BDC" w:rsidP="006B1C68">
            <w:pPr>
              <w:tabs>
                <w:tab w:val="left" w:pos="6223"/>
              </w:tabs>
              <w:spacing w:after="0" w:line="240" w:lineRule="auto"/>
              <w:ind w:left="142" w:right="-74"/>
              <w:jc w:val="right"/>
              <w:rPr>
                <w:rFonts w:ascii="Arial" w:eastAsia="Times New Roman" w:hAnsi="Arial" w:cs="Arial"/>
                <w:bCs/>
                <w:sz w:val="24"/>
                <w:szCs w:val="24"/>
              </w:rPr>
            </w:pPr>
            <w:r w:rsidRPr="00787756">
              <w:rPr>
                <w:rFonts w:ascii="Arial" w:eastAsia="Times New Roman" w:hAnsi="Arial" w:cs="Arial"/>
                <w:bCs/>
                <w:sz w:val="24"/>
                <w:szCs w:val="24"/>
              </w:rPr>
              <w:t>20.00</w:t>
            </w:r>
          </w:p>
        </w:tc>
      </w:tr>
      <w:tr w:rsidR="00D21947"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w:t>
            </w:r>
            <w:r w:rsidR="008531B5" w:rsidRPr="00770BDC">
              <w:rPr>
                <w:rFonts w:ascii="Arial" w:eastAsia="Times New Roman" w:hAnsi="Arial" w:cs="Arial"/>
                <w:b/>
                <w:sz w:val="24"/>
                <w:szCs w:val="24"/>
              </w:rPr>
              <w:t>e</w:t>
            </w:r>
            <w:r w:rsidRPr="00770BDC">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770BDC"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770BDC"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D21947"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770BDC"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24C290EA" w:rsidR="008E24B1" w:rsidRPr="003A3FD3" w:rsidRDefault="00286903" w:rsidP="008E24B1">
            <w:pPr>
              <w:tabs>
                <w:tab w:val="left" w:pos="6223"/>
              </w:tabs>
              <w:spacing w:after="0" w:line="240" w:lineRule="auto"/>
              <w:ind w:left="142" w:right="-74"/>
              <w:jc w:val="both"/>
              <w:rPr>
                <w:rFonts w:ascii="Arial" w:eastAsia="Times New Roman" w:hAnsi="Arial" w:cs="Arial"/>
                <w:bCs/>
                <w:sz w:val="24"/>
                <w:szCs w:val="24"/>
              </w:rPr>
            </w:pPr>
            <w:proofErr w:type="spellStart"/>
            <w:r w:rsidRPr="003A3FD3">
              <w:rPr>
                <w:rFonts w:ascii="Arial" w:eastAsia="Times New Roman" w:hAnsi="Arial" w:cs="Arial"/>
                <w:bCs/>
                <w:sz w:val="24"/>
                <w:szCs w:val="24"/>
              </w:rPr>
              <w:t>TrunkArb</w:t>
            </w:r>
            <w:proofErr w:type="spellEnd"/>
            <w:r w:rsidRPr="003A3FD3">
              <w:rPr>
                <w:rFonts w:ascii="Arial" w:eastAsia="Times New Roman" w:hAnsi="Arial" w:cs="Arial"/>
                <w:bCs/>
                <w:sz w:val="24"/>
                <w:szCs w:val="24"/>
              </w:rPr>
              <w:t xml:space="preserve"> – Tree maintenance </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3A3FD3" w:rsidRDefault="008E24B1" w:rsidP="008E24B1">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7CC5F826" w:rsidR="008E24B1" w:rsidRPr="003A3FD3" w:rsidRDefault="003A3FD3" w:rsidP="008E24B1">
            <w:pPr>
              <w:tabs>
                <w:tab w:val="left" w:pos="6223"/>
              </w:tabs>
              <w:spacing w:after="0" w:line="240" w:lineRule="auto"/>
              <w:ind w:left="142" w:right="-74"/>
              <w:jc w:val="right"/>
              <w:rPr>
                <w:rFonts w:ascii="Arial" w:eastAsia="Times New Roman" w:hAnsi="Arial" w:cs="Arial"/>
                <w:bCs/>
                <w:sz w:val="24"/>
                <w:szCs w:val="24"/>
              </w:rPr>
            </w:pPr>
            <w:r w:rsidRPr="003A3FD3">
              <w:rPr>
                <w:rFonts w:ascii="Arial" w:eastAsia="Times New Roman" w:hAnsi="Arial" w:cs="Arial"/>
                <w:bCs/>
                <w:sz w:val="24"/>
                <w:szCs w:val="24"/>
              </w:rPr>
              <w:t>2</w:t>
            </w:r>
            <w:r w:rsidR="00D21947">
              <w:rPr>
                <w:rFonts w:ascii="Arial" w:eastAsia="Times New Roman" w:hAnsi="Arial" w:cs="Arial"/>
                <w:bCs/>
                <w:sz w:val="24"/>
                <w:szCs w:val="24"/>
              </w:rPr>
              <w:t>,</w:t>
            </w:r>
            <w:r w:rsidRPr="003A3FD3">
              <w:rPr>
                <w:rFonts w:ascii="Arial" w:eastAsia="Times New Roman" w:hAnsi="Arial" w:cs="Arial"/>
                <w:bCs/>
                <w:sz w:val="24"/>
                <w:szCs w:val="24"/>
              </w:rPr>
              <w:t>508.00</w:t>
            </w:r>
          </w:p>
        </w:tc>
      </w:tr>
      <w:tr w:rsidR="003A3FD3" w:rsidRPr="004066B1" w14:paraId="60D0023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A66DA35" w14:textId="77777777" w:rsidR="003A3FD3" w:rsidRPr="00770BDC" w:rsidRDefault="003A3FD3"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6CE10B9" w14:textId="13D1C399" w:rsidR="003A3FD3" w:rsidRPr="003A3FD3" w:rsidRDefault="003A3FD3"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R Watkins – Bus Shelter </w:t>
            </w:r>
            <w:r w:rsidR="00D21947">
              <w:rPr>
                <w:rFonts w:ascii="Arial" w:eastAsia="Times New Roman" w:hAnsi="Arial" w:cs="Arial"/>
                <w:bCs/>
                <w:sz w:val="24"/>
                <w:szCs w:val="24"/>
              </w:rPr>
              <w:t>cleaning</w:t>
            </w:r>
          </w:p>
        </w:tc>
        <w:tc>
          <w:tcPr>
            <w:tcW w:w="500" w:type="dxa"/>
            <w:tcBorders>
              <w:top w:val="single" w:sz="4" w:space="0" w:color="auto"/>
              <w:left w:val="single" w:sz="4" w:space="0" w:color="auto"/>
              <w:bottom w:val="single" w:sz="4" w:space="0" w:color="auto"/>
              <w:right w:val="single" w:sz="4" w:space="0" w:color="auto"/>
            </w:tcBorders>
          </w:tcPr>
          <w:p w14:paraId="0A647183" w14:textId="77777777" w:rsidR="003A3FD3" w:rsidRPr="003A3FD3" w:rsidRDefault="003A3FD3" w:rsidP="008E24B1">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A635C12" w14:textId="220AEF03" w:rsidR="003A3FD3" w:rsidRPr="003A3FD3" w:rsidRDefault="003A3FD3"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312.00</w:t>
            </w:r>
          </w:p>
        </w:tc>
      </w:tr>
      <w:tr w:rsidR="00D21947" w:rsidRPr="004066B1" w14:paraId="66FAACE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13194C7" w14:textId="7CEBEB84" w:rsidR="00D21947" w:rsidRPr="00770BDC" w:rsidRDefault="00D21947"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257647" w14:textId="4AE5C36A" w:rsidR="00D21947" w:rsidRDefault="00D21947"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R Watkins – cleaning materials </w:t>
            </w:r>
          </w:p>
        </w:tc>
        <w:tc>
          <w:tcPr>
            <w:tcW w:w="500" w:type="dxa"/>
            <w:tcBorders>
              <w:top w:val="single" w:sz="4" w:space="0" w:color="auto"/>
              <w:left w:val="single" w:sz="4" w:space="0" w:color="auto"/>
              <w:bottom w:val="single" w:sz="4" w:space="0" w:color="auto"/>
              <w:right w:val="single" w:sz="4" w:space="0" w:color="auto"/>
            </w:tcBorders>
          </w:tcPr>
          <w:p w14:paraId="06374F6C" w14:textId="77777777" w:rsidR="00D21947" w:rsidRPr="003A3FD3" w:rsidRDefault="00D21947" w:rsidP="008E24B1">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12EE9C9B" w14:textId="202F1802" w:rsidR="00D21947" w:rsidRDefault="00D21947"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11.97</w:t>
            </w:r>
          </w:p>
        </w:tc>
      </w:tr>
      <w:tr w:rsidR="003A3FD3" w:rsidRPr="004066B1" w14:paraId="568BB63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78E5F8D" w14:textId="77777777" w:rsidR="003A3FD3" w:rsidRPr="00770BDC" w:rsidRDefault="003A3FD3"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BF46DF3" w14:textId="550F74E5" w:rsidR="003A3FD3" w:rsidRPr="003A3FD3" w:rsidRDefault="003A3FD3"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J Green – Chair allowance </w:t>
            </w:r>
          </w:p>
        </w:tc>
        <w:tc>
          <w:tcPr>
            <w:tcW w:w="500" w:type="dxa"/>
            <w:tcBorders>
              <w:top w:val="single" w:sz="4" w:space="0" w:color="auto"/>
              <w:left w:val="single" w:sz="4" w:space="0" w:color="auto"/>
              <w:bottom w:val="single" w:sz="4" w:space="0" w:color="auto"/>
              <w:right w:val="single" w:sz="4" w:space="0" w:color="auto"/>
            </w:tcBorders>
          </w:tcPr>
          <w:p w14:paraId="1B2AF94B" w14:textId="77777777" w:rsidR="003A3FD3" w:rsidRPr="003A3FD3" w:rsidRDefault="003A3FD3" w:rsidP="008E24B1">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AAA6904" w14:textId="355D6792" w:rsidR="003A3FD3" w:rsidRPr="003A3FD3" w:rsidRDefault="003A3FD3"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80.00</w:t>
            </w:r>
          </w:p>
        </w:tc>
      </w:tr>
      <w:tr w:rsidR="00D21947"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770BDC"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0EDD1D71"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Overtime (</w:t>
            </w:r>
            <w:r w:rsidR="00340BA4" w:rsidRP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611DD338"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299.60</w:t>
            </w:r>
          </w:p>
        </w:tc>
      </w:tr>
      <w:tr w:rsidR="00D21947"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54BFEF2" w14:textId="38F52E2C"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Expenses (</w:t>
            </w:r>
            <w:r w:rsidR="00340BA4" w:rsidRP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599E5B6A"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46.28</w:t>
            </w:r>
          </w:p>
        </w:tc>
      </w:tr>
      <w:tr w:rsidR="00D21947"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95552A7" w14:textId="1E5EAAEE"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HMRC (</w:t>
            </w:r>
            <w:r w:rsidR="00D21947">
              <w:rPr>
                <w:rFonts w:ascii="Arial" w:eastAsia="Times New Roman" w:hAnsi="Arial" w:cs="Arial"/>
                <w:bCs/>
                <w:sz w:val="24"/>
                <w:szCs w:val="24"/>
              </w:rPr>
              <w:t>Jan</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185838D6" w:rsidR="001A0467" w:rsidRPr="00D21947" w:rsidRDefault="001A046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1</w:t>
            </w:r>
            <w:r w:rsidR="004E122F" w:rsidRPr="00D21947">
              <w:rPr>
                <w:rFonts w:ascii="Arial" w:eastAsia="Times New Roman" w:hAnsi="Arial" w:cs="Arial"/>
                <w:bCs/>
                <w:sz w:val="24"/>
                <w:szCs w:val="24"/>
              </w:rPr>
              <w:t>14.93</w:t>
            </w:r>
          </w:p>
        </w:tc>
      </w:tr>
      <w:tr w:rsidR="00D21947"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5B43110" w14:textId="48D37784"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Wages (</w:t>
            </w:r>
            <w:r w:rsidR="00340BA4" w:rsidRPr="00D21947">
              <w:rPr>
                <w:rFonts w:ascii="Arial" w:eastAsia="Times New Roman" w:hAnsi="Arial" w:cs="Arial"/>
                <w:bCs/>
                <w:sz w:val="24"/>
                <w:szCs w:val="24"/>
              </w:rPr>
              <w:t>Feb</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217AC2B5" w:rsidR="001A0467"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405.</w:t>
            </w:r>
            <w:r w:rsidR="00770BDC" w:rsidRPr="00D21947">
              <w:rPr>
                <w:rFonts w:ascii="Arial" w:eastAsia="Times New Roman" w:hAnsi="Arial" w:cs="Arial"/>
                <w:bCs/>
                <w:sz w:val="24"/>
                <w:szCs w:val="24"/>
              </w:rPr>
              <w:t>7</w:t>
            </w:r>
            <w:r w:rsidRPr="00D21947">
              <w:rPr>
                <w:rFonts w:ascii="Arial" w:eastAsia="Times New Roman" w:hAnsi="Arial" w:cs="Arial"/>
                <w:bCs/>
                <w:sz w:val="24"/>
                <w:szCs w:val="24"/>
              </w:rPr>
              <w:t>8</w:t>
            </w:r>
            <w:r w:rsidR="001A0467" w:rsidRPr="00D21947">
              <w:rPr>
                <w:rFonts w:ascii="Arial" w:eastAsia="Times New Roman" w:hAnsi="Arial" w:cs="Arial"/>
                <w:bCs/>
                <w:sz w:val="24"/>
                <w:szCs w:val="24"/>
              </w:rPr>
              <w:t xml:space="preserve"> </w:t>
            </w:r>
          </w:p>
        </w:tc>
      </w:tr>
      <w:tr w:rsidR="00D21947"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6378083" w14:textId="6C1E8C2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Village Hall</w:t>
            </w:r>
            <w:r w:rsidR="00F873F5">
              <w:rPr>
                <w:rFonts w:ascii="Arial" w:eastAsia="Times New Roman" w:hAnsi="Arial" w:cs="Arial"/>
                <w:bCs/>
                <w:sz w:val="24"/>
                <w:szCs w:val="24"/>
              </w:rPr>
              <w:t xml:space="preserve"> Hire</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02A87ED8" w:rsidR="001A0467" w:rsidRPr="00D21947" w:rsidRDefault="004E122F"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2</w:t>
            </w:r>
            <w:r w:rsidR="001A0467" w:rsidRPr="00D21947">
              <w:rPr>
                <w:rFonts w:ascii="Arial" w:eastAsia="Times New Roman" w:hAnsi="Arial" w:cs="Arial"/>
                <w:bCs/>
                <w:sz w:val="24"/>
                <w:szCs w:val="24"/>
              </w:rPr>
              <w:t>0.00</w:t>
            </w:r>
          </w:p>
        </w:tc>
      </w:tr>
      <w:tr w:rsidR="00D21947" w:rsidRPr="004066B1" w14:paraId="392078CC"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BACEA85" w14:textId="77777777" w:rsidR="00D21947" w:rsidRPr="00BF1D4F" w:rsidRDefault="00D2194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3ADA49F" w14:textId="7BAE8498" w:rsidR="00D21947" w:rsidRPr="00D21947"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Pet Waste</w:t>
            </w:r>
            <w:r w:rsidR="00F873F5">
              <w:rPr>
                <w:rFonts w:ascii="Arial" w:eastAsia="Times New Roman" w:hAnsi="Arial" w:cs="Arial"/>
                <w:bCs/>
                <w:sz w:val="24"/>
                <w:szCs w:val="24"/>
              </w:rPr>
              <w:t xml:space="preserve"> – Dog waste</w:t>
            </w:r>
          </w:p>
        </w:tc>
        <w:tc>
          <w:tcPr>
            <w:tcW w:w="500" w:type="dxa"/>
            <w:tcBorders>
              <w:top w:val="single" w:sz="4" w:space="0" w:color="auto"/>
              <w:left w:val="single" w:sz="4" w:space="0" w:color="auto"/>
              <w:bottom w:val="single" w:sz="4" w:space="0" w:color="auto"/>
              <w:right w:val="single" w:sz="4" w:space="0" w:color="auto"/>
            </w:tcBorders>
          </w:tcPr>
          <w:p w14:paraId="379112FF" w14:textId="77777777" w:rsidR="00D21947" w:rsidRPr="00D21947"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392930F" w14:textId="717DC491" w:rsidR="00D2194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160.08</w:t>
            </w:r>
          </w:p>
        </w:tc>
      </w:tr>
      <w:tr w:rsidR="00D21947" w:rsidRPr="004066B1" w14:paraId="1BB71A2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9607499" w14:textId="77777777" w:rsidR="00D21947" w:rsidRPr="00BF1D4F" w:rsidRDefault="00D2194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7465CFEB" w14:textId="6798D395" w:rsidR="00D21947"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Police &amp; Crime Commissioner </w:t>
            </w:r>
          </w:p>
        </w:tc>
        <w:tc>
          <w:tcPr>
            <w:tcW w:w="500" w:type="dxa"/>
            <w:tcBorders>
              <w:top w:val="single" w:sz="4" w:space="0" w:color="auto"/>
              <w:left w:val="single" w:sz="4" w:space="0" w:color="auto"/>
              <w:bottom w:val="single" w:sz="4" w:space="0" w:color="auto"/>
              <w:right w:val="single" w:sz="4" w:space="0" w:color="auto"/>
            </w:tcBorders>
          </w:tcPr>
          <w:p w14:paraId="00E66F5F" w14:textId="77777777" w:rsidR="00D21947" w:rsidRPr="00D21947"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34B52E0" w14:textId="670A09DA" w:rsidR="00D21947" w:rsidRDefault="00D21947"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16.80</w:t>
            </w:r>
          </w:p>
        </w:tc>
      </w:tr>
      <w:tr w:rsidR="00D21947" w:rsidRPr="004066B1" w14:paraId="3B46538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D18B0C1" w14:textId="714D9A0B" w:rsidR="00D21947" w:rsidRPr="00BF1D4F" w:rsidRDefault="00D2194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741CB76" w14:textId="005C6D71" w:rsidR="00D21947"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Ultra Vision – annual charge </w:t>
            </w:r>
          </w:p>
        </w:tc>
        <w:tc>
          <w:tcPr>
            <w:tcW w:w="500" w:type="dxa"/>
            <w:tcBorders>
              <w:top w:val="single" w:sz="4" w:space="0" w:color="auto"/>
              <w:left w:val="single" w:sz="4" w:space="0" w:color="auto"/>
              <w:bottom w:val="single" w:sz="4" w:space="0" w:color="auto"/>
              <w:right w:val="single" w:sz="4" w:space="0" w:color="auto"/>
            </w:tcBorders>
          </w:tcPr>
          <w:p w14:paraId="52271E32" w14:textId="77777777" w:rsidR="00D21947" w:rsidRPr="00D21947"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1BE4413" w14:textId="5BD9A78E" w:rsidR="00D21947" w:rsidRDefault="00D21947"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90.00</w:t>
            </w:r>
          </w:p>
        </w:tc>
      </w:tr>
      <w:tr w:rsidR="00D21947"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BF1D4F" w:rsidRDefault="006A69A8"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D21947" w:rsidRDefault="006A69A8"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D21947" w:rsidRDefault="002651C1"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43B8E2FC" w:rsidR="006A69A8"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w:t>
            </w:r>
            <w:r w:rsidR="00D21947" w:rsidRPr="00D21947">
              <w:rPr>
                <w:rFonts w:ascii="Arial" w:eastAsia="Times New Roman" w:hAnsi="Arial" w:cs="Arial"/>
                <w:bCs/>
                <w:sz w:val="24"/>
                <w:szCs w:val="24"/>
              </w:rPr>
              <w:t>2</w:t>
            </w:r>
            <w:r w:rsidRPr="00D21947">
              <w:rPr>
                <w:rFonts w:ascii="Arial" w:eastAsia="Times New Roman" w:hAnsi="Arial" w:cs="Arial"/>
                <w:bCs/>
                <w:sz w:val="24"/>
                <w:szCs w:val="24"/>
              </w:rPr>
              <w:t>5</w:t>
            </w:r>
          </w:p>
        </w:tc>
      </w:tr>
      <w:tr w:rsidR="00D21947" w:rsidRPr="004066B1" w14:paraId="76955C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2C2BF2" w14:textId="15989D1C" w:rsidR="00AD2354" w:rsidRPr="00BF1D4F" w:rsidRDefault="00AD2354"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19ED99B" w14:textId="4B476959" w:rsidR="00AD2354" w:rsidRPr="003A3FD3" w:rsidRDefault="00286903"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 xml:space="preserve">Parish Online – new website </w:t>
            </w:r>
          </w:p>
        </w:tc>
        <w:tc>
          <w:tcPr>
            <w:tcW w:w="500" w:type="dxa"/>
            <w:tcBorders>
              <w:top w:val="single" w:sz="4" w:space="0" w:color="auto"/>
              <w:left w:val="single" w:sz="4" w:space="0" w:color="auto"/>
              <w:bottom w:val="single" w:sz="4" w:space="0" w:color="auto"/>
              <w:right w:val="single" w:sz="4" w:space="0" w:color="auto"/>
            </w:tcBorders>
          </w:tcPr>
          <w:p w14:paraId="460EB7FF" w14:textId="7A4E2A4F" w:rsidR="00AD2354" w:rsidRPr="003A3FD3" w:rsidRDefault="00AD2354"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DB57D51" w14:textId="77BEB86E" w:rsidR="00AD2354" w:rsidRPr="003A3FD3" w:rsidRDefault="00286903" w:rsidP="001A0467">
            <w:pPr>
              <w:tabs>
                <w:tab w:val="left" w:pos="6223"/>
              </w:tabs>
              <w:spacing w:after="0" w:line="240" w:lineRule="auto"/>
              <w:ind w:left="142" w:right="-74"/>
              <w:jc w:val="right"/>
              <w:rPr>
                <w:rFonts w:ascii="Arial" w:eastAsia="Times New Roman" w:hAnsi="Arial" w:cs="Arial"/>
                <w:bCs/>
                <w:sz w:val="24"/>
                <w:szCs w:val="24"/>
              </w:rPr>
            </w:pPr>
            <w:r w:rsidRPr="003A3FD3">
              <w:rPr>
                <w:rFonts w:ascii="Arial" w:eastAsia="Times New Roman" w:hAnsi="Arial" w:cs="Arial"/>
                <w:bCs/>
                <w:sz w:val="24"/>
                <w:szCs w:val="24"/>
              </w:rPr>
              <w:t>300.00</w:t>
            </w:r>
          </w:p>
        </w:tc>
      </w:tr>
      <w:tr w:rsidR="00D21947"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4030FE3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Income received since 1</w:t>
            </w:r>
            <w:r w:rsidRPr="004E122F">
              <w:rPr>
                <w:rFonts w:ascii="Arial" w:eastAsia="Times New Roman" w:hAnsi="Arial" w:cs="Arial"/>
                <w:b/>
                <w:sz w:val="24"/>
                <w:szCs w:val="24"/>
                <w:vertAlign w:val="superscript"/>
              </w:rPr>
              <w:t>st</w:t>
            </w:r>
            <w:r w:rsidRPr="004E122F">
              <w:rPr>
                <w:rFonts w:ascii="Arial" w:eastAsia="Times New Roman" w:hAnsi="Arial" w:cs="Arial"/>
                <w:b/>
                <w:sz w:val="24"/>
                <w:szCs w:val="24"/>
              </w:rPr>
              <w:t xml:space="preserve"> </w:t>
            </w:r>
            <w:r w:rsidR="003A3FD3">
              <w:rPr>
                <w:rFonts w:ascii="Arial" w:eastAsia="Times New Roman" w:hAnsi="Arial" w:cs="Arial"/>
                <w:b/>
                <w:sz w:val="24"/>
                <w:szCs w:val="24"/>
              </w:rPr>
              <w:t xml:space="preserve">February 2026 </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4E122F"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D21947"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12206B12"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Bank Interest</w:t>
            </w:r>
            <w:r w:rsidR="003A3FD3">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547B1D50" w:rsidR="001A0467" w:rsidRPr="004E122F" w:rsidRDefault="003A3FD3"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5.86</w:t>
            </w:r>
          </w:p>
        </w:tc>
      </w:tr>
      <w:tr w:rsidR="00D21947" w:rsidRPr="004066B1" w14:paraId="398F505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E0DF18" w14:textId="77777777" w:rsidR="00D21947" w:rsidRPr="004E122F"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FDB6A19" w14:textId="78F4F7FF" w:rsidR="00D21947" w:rsidRPr="004E122F"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JBRT Development – donation </w:t>
            </w:r>
          </w:p>
        </w:tc>
        <w:tc>
          <w:tcPr>
            <w:tcW w:w="500" w:type="dxa"/>
            <w:tcBorders>
              <w:top w:val="single" w:sz="4" w:space="0" w:color="auto"/>
              <w:left w:val="single" w:sz="4" w:space="0" w:color="auto"/>
              <w:bottom w:val="single" w:sz="4" w:space="0" w:color="auto"/>
              <w:right w:val="single" w:sz="4" w:space="0" w:color="auto"/>
            </w:tcBorders>
          </w:tcPr>
          <w:p w14:paraId="6F81F468" w14:textId="77777777" w:rsidR="00D21947" w:rsidRPr="004E122F" w:rsidRDefault="00D2194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678A23E1" w14:textId="1ABDFD97" w:rsidR="00D21947" w:rsidRDefault="00D21947"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100.00</w:t>
            </w:r>
          </w:p>
        </w:tc>
      </w:tr>
      <w:tr w:rsidR="00D21947" w:rsidRPr="00192E14"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BF1D4F" w:rsidRDefault="001A0467" w:rsidP="001A0467">
            <w:pPr>
              <w:tabs>
                <w:tab w:val="left" w:pos="6223"/>
              </w:tabs>
              <w:spacing w:after="0" w:line="240" w:lineRule="auto"/>
              <w:ind w:left="142" w:right="-74"/>
              <w:jc w:val="both"/>
              <w:rPr>
                <w:rFonts w:ascii="Arial" w:eastAsia="Times New Roman" w:hAnsi="Arial" w:cs="Arial"/>
                <w:bCs/>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Expenses: </w:t>
            </w:r>
          </w:p>
          <w:p w14:paraId="64B4CDE7"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Printing </w:t>
            </w:r>
          </w:p>
          <w:p w14:paraId="535DEB3A" w14:textId="6B6A66A3"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Work From Home (</w:t>
            </w:r>
            <w:r w:rsidR="00F873F5" w:rsidRPr="00192E14">
              <w:rPr>
                <w:rFonts w:ascii="Arial" w:eastAsia="Times New Roman" w:hAnsi="Arial" w:cs="Arial"/>
                <w:bCs/>
                <w:sz w:val="24"/>
                <w:szCs w:val="24"/>
              </w:rPr>
              <w:t>Feb</w:t>
            </w:r>
            <w:r w:rsidRPr="00192E14">
              <w:rPr>
                <w:rFonts w:ascii="Arial" w:eastAsia="Times New Roman" w:hAnsi="Arial" w:cs="Arial"/>
                <w:bCs/>
                <w:sz w:val="24"/>
                <w:szCs w:val="24"/>
              </w:rPr>
              <w:t>)</w:t>
            </w:r>
          </w:p>
          <w:p w14:paraId="6E69A595" w14:textId="7A17A0F0" w:rsidR="001A0467" w:rsidRPr="00192E14" w:rsidRDefault="004E122F" w:rsidP="00787756">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Stamps</w:t>
            </w:r>
            <w:r w:rsidR="00FF643B" w:rsidRPr="00192E14">
              <w:rPr>
                <w:rFonts w:ascii="Arial" w:eastAsia="Times New Roman" w:hAnsi="Arial" w:cs="Arial"/>
                <w:bCs/>
                <w:sz w:val="24"/>
                <w:szCs w:val="24"/>
              </w:rPr>
              <w:t xml:space="preserve"> </w:t>
            </w:r>
          </w:p>
          <w:p w14:paraId="1A4B7221" w14:textId="5E18C702" w:rsidR="003A3FD3" w:rsidRPr="00192E14" w:rsidRDefault="003A3FD3"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Fungi</w:t>
            </w:r>
            <w:r w:rsidR="00787756" w:rsidRPr="00192E14">
              <w:rPr>
                <w:rFonts w:ascii="Arial" w:eastAsia="Times New Roman" w:hAnsi="Arial" w:cs="Arial"/>
                <w:bCs/>
                <w:sz w:val="24"/>
                <w:szCs w:val="24"/>
              </w:rPr>
              <w:t xml:space="preserve"> for trees </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192E14"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02097A20" w:rsidR="001A0467" w:rsidRPr="00192E14" w:rsidRDefault="00787756" w:rsidP="001A0467">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2.20</w:t>
            </w:r>
          </w:p>
          <w:p w14:paraId="3E1041EF" w14:textId="097B9B07" w:rsidR="001A0467" w:rsidRPr="00192E14" w:rsidRDefault="001A0467" w:rsidP="001A0467">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26.00</w:t>
            </w:r>
          </w:p>
          <w:p w14:paraId="4D5CA5DF" w14:textId="77861D15" w:rsidR="00D614DF" w:rsidRPr="00192E14" w:rsidRDefault="003A3FD3" w:rsidP="00787756">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1.70</w:t>
            </w:r>
          </w:p>
          <w:p w14:paraId="74ED9F97" w14:textId="100C2D59" w:rsidR="003A3FD3" w:rsidRPr="00192E14" w:rsidRDefault="007B13DF" w:rsidP="001A0467">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7.</w:t>
            </w:r>
            <w:r w:rsidR="00787756" w:rsidRPr="00192E14">
              <w:rPr>
                <w:rFonts w:ascii="Arial" w:eastAsia="Times New Roman" w:hAnsi="Arial" w:cs="Arial"/>
                <w:bCs/>
                <w:sz w:val="24"/>
                <w:szCs w:val="24"/>
              </w:rPr>
              <w:t>15</w:t>
            </w:r>
          </w:p>
        </w:tc>
      </w:tr>
    </w:tbl>
    <w:p w14:paraId="75B3A8D9" w14:textId="77777777" w:rsidR="00CE2D6B" w:rsidRDefault="00CE2D6B" w:rsidP="005C74F4">
      <w:pPr>
        <w:spacing w:before="120" w:after="120"/>
        <w:ind w:left="720" w:hanging="720"/>
        <w:jc w:val="both"/>
        <w:rPr>
          <w:rFonts w:ascii="Arial" w:eastAsia="Times New Roman" w:hAnsi="Arial" w:cs="Arial"/>
          <w:b/>
          <w:sz w:val="24"/>
          <w:szCs w:val="24"/>
        </w:rPr>
      </w:pPr>
    </w:p>
    <w:p w14:paraId="1D7E5148" w14:textId="0278C480" w:rsidR="00CE2D6B" w:rsidRPr="00CE2D6B" w:rsidRDefault="00CE2D6B"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12. </w:t>
      </w:r>
      <w:r>
        <w:rPr>
          <w:rFonts w:ascii="Arial" w:eastAsia="Times New Roman" w:hAnsi="Arial" w:cs="Arial"/>
          <w:b/>
          <w:sz w:val="24"/>
          <w:szCs w:val="24"/>
        </w:rPr>
        <w:tab/>
        <w:t>F</w:t>
      </w:r>
      <w:r w:rsidR="004B49B5">
        <w:rPr>
          <w:rFonts w:ascii="Arial" w:eastAsia="Times New Roman" w:hAnsi="Arial" w:cs="Arial"/>
          <w:b/>
          <w:sz w:val="24"/>
          <w:szCs w:val="24"/>
        </w:rPr>
        <w:t xml:space="preserve">OREST OF DEAN LOCAL PLAN </w:t>
      </w:r>
      <w:r>
        <w:rPr>
          <w:rFonts w:ascii="Arial" w:eastAsia="Times New Roman" w:hAnsi="Arial" w:cs="Arial"/>
          <w:b/>
          <w:sz w:val="24"/>
          <w:szCs w:val="24"/>
        </w:rPr>
        <w:t xml:space="preserve">– </w:t>
      </w:r>
      <w:r w:rsidRPr="00CE2D6B">
        <w:rPr>
          <w:rFonts w:ascii="Arial" w:eastAsia="Times New Roman" w:hAnsi="Arial" w:cs="Arial"/>
          <w:bCs/>
          <w:sz w:val="24"/>
          <w:szCs w:val="24"/>
        </w:rPr>
        <w:t xml:space="preserve">Council to agree comments to be submitted </w:t>
      </w:r>
    </w:p>
    <w:p w14:paraId="5BD18F0D" w14:textId="30EB7F83" w:rsidR="00407DD2" w:rsidRDefault="00657437" w:rsidP="005C74F4">
      <w:pPr>
        <w:spacing w:before="120" w:after="120"/>
        <w:ind w:left="720" w:hanging="720"/>
        <w:jc w:val="both"/>
        <w:rPr>
          <w:rFonts w:ascii="Arial" w:eastAsia="Times New Roman" w:hAnsi="Arial" w:cs="Arial"/>
          <w:b/>
          <w:sz w:val="24"/>
          <w:szCs w:val="24"/>
        </w:rPr>
      </w:pPr>
      <w:r w:rsidRPr="00657437">
        <w:rPr>
          <w:rFonts w:ascii="Arial" w:eastAsia="Times New Roman" w:hAnsi="Arial" w:cs="Arial"/>
          <w:b/>
          <w:sz w:val="24"/>
          <w:szCs w:val="24"/>
        </w:rPr>
        <w:t>1</w:t>
      </w:r>
      <w:r w:rsidR="004B49B5">
        <w:rPr>
          <w:rFonts w:ascii="Arial" w:eastAsia="Times New Roman" w:hAnsi="Arial" w:cs="Arial"/>
          <w:b/>
          <w:sz w:val="24"/>
          <w:szCs w:val="24"/>
        </w:rPr>
        <w:t>3</w:t>
      </w:r>
      <w:r w:rsidRPr="00657437">
        <w:rPr>
          <w:rFonts w:ascii="Arial" w:eastAsia="Times New Roman" w:hAnsi="Arial" w:cs="Arial"/>
          <w:b/>
          <w:sz w:val="24"/>
          <w:szCs w:val="24"/>
        </w:rPr>
        <w:t>.</w:t>
      </w:r>
      <w:r w:rsidRPr="00657437">
        <w:rPr>
          <w:rFonts w:ascii="Arial" w:eastAsia="Times New Roman" w:hAnsi="Arial" w:cs="Arial"/>
          <w:b/>
          <w:sz w:val="24"/>
          <w:szCs w:val="24"/>
        </w:rPr>
        <w:tab/>
      </w:r>
      <w:r w:rsidR="00407DD2">
        <w:rPr>
          <w:rFonts w:ascii="Arial" w:eastAsia="Times New Roman" w:hAnsi="Arial" w:cs="Arial"/>
          <w:b/>
          <w:sz w:val="24"/>
          <w:szCs w:val="24"/>
        </w:rPr>
        <w:t>ASSERTION 10 PREPARATIONS</w:t>
      </w:r>
    </w:p>
    <w:p w14:paraId="15FE2350" w14:textId="5B1C0094" w:rsidR="00407DD2" w:rsidRDefault="004B49B5" w:rsidP="004B49B5">
      <w:pPr>
        <w:spacing w:before="120" w:after="120"/>
        <w:ind w:left="720" w:hanging="720"/>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rPr>
        <w:tab/>
      </w:r>
      <w:r w:rsidR="00407DD2">
        <w:rPr>
          <w:rFonts w:ascii="Arial" w:eastAsia="Times New Roman" w:hAnsi="Arial" w:cs="Arial"/>
          <w:b/>
          <w:sz w:val="24"/>
          <w:szCs w:val="24"/>
        </w:rPr>
        <w:t>WEBSITE</w:t>
      </w:r>
      <w:r w:rsidR="00F81B4D">
        <w:rPr>
          <w:rFonts w:ascii="Arial" w:eastAsia="Times New Roman" w:hAnsi="Arial" w:cs="Arial"/>
          <w:b/>
          <w:sz w:val="24"/>
          <w:szCs w:val="24"/>
        </w:rPr>
        <w:t xml:space="preserve"> </w:t>
      </w:r>
      <w:r w:rsidR="00F81B4D" w:rsidRPr="00F81B4D">
        <w:rPr>
          <w:rFonts w:ascii="Arial" w:eastAsia="Times New Roman" w:hAnsi="Arial" w:cs="Arial"/>
          <w:bCs/>
          <w:sz w:val="24"/>
          <w:szCs w:val="24"/>
        </w:rPr>
        <w:t>T</w:t>
      </w:r>
      <w:r w:rsidR="00407DD2" w:rsidRPr="00F81B4D">
        <w:rPr>
          <w:rFonts w:ascii="Arial" w:eastAsia="Times New Roman" w:hAnsi="Arial" w:cs="Arial"/>
          <w:bCs/>
          <w:sz w:val="24"/>
          <w:szCs w:val="24"/>
        </w:rPr>
        <w:t xml:space="preserve">he new website has been created </w:t>
      </w:r>
      <w:hyperlink r:id="rId7" w:history="1">
        <w:r w:rsidRPr="009C51B0">
          <w:rPr>
            <w:rStyle w:val="Hyperlink"/>
            <w:rFonts w:ascii="Arial" w:eastAsia="Times New Roman" w:hAnsi="Arial" w:cs="Arial"/>
            <w:bCs/>
            <w:sz w:val="24"/>
            <w:szCs w:val="24"/>
          </w:rPr>
          <w:t>www.huntleyparishcouncil.gov.uk</w:t>
        </w:r>
      </w:hyperlink>
      <w:r w:rsidR="00F81B4D" w:rsidRPr="00F81B4D">
        <w:rPr>
          <w:rFonts w:ascii="Arial" w:eastAsia="Times New Roman" w:hAnsi="Arial" w:cs="Arial"/>
          <w:bCs/>
          <w:sz w:val="24"/>
          <w:szCs w:val="24"/>
        </w:rPr>
        <w:t xml:space="preserve"> </w:t>
      </w:r>
      <w:r w:rsidR="00407DD2" w:rsidRPr="00F81B4D">
        <w:rPr>
          <w:rFonts w:ascii="Arial" w:eastAsia="Times New Roman" w:hAnsi="Arial" w:cs="Arial"/>
          <w:bCs/>
          <w:sz w:val="24"/>
          <w:szCs w:val="24"/>
        </w:rPr>
        <w:t>Council to review and report any changes/issues to the clerk</w:t>
      </w:r>
    </w:p>
    <w:p w14:paraId="36F65B9B" w14:textId="1E1D57C6" w:rsidR="00657437" w:rsidRDefault="004B49B5" w:rsidP="004B49B5">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B</w:t>
      </w:r>
      <w:r>
        <w:rPr>
          <w:rFonts w:ascii="Arial" w:eastAsia="Times New Roman" w:hAnsi="Arial" w:cs="Arial"/>
          <w:b/>
          <w:sz w:val="24"/>
          <w:szCs w:val="24"/>
        </w:rPr>
        <w:tab/>
      </w:r>
      <w:r w:rsidR="00657437" w:rsidRPr="00657437">
        <w:rPr>
          <w:rFonts w:ascii="Arial" w:eastAsia="Times New Roman" w:hAnsi="Arial" w:cs="Arial"/>
          <w:b/>
          <w:sz w:val="24"/>
          <w:szCs w:val="24"/>
        </w:rPr>
        <w:t>COUNCIL EMAIL ADDRESS</w:t>
      </w:r>
      <w:r w:rsidR="00657437">
        <w:rPr>
          <w:rFonts w:ascii="Arial" w:eastAsia="Times New Roman" w:hAnsi="Arial" w:cs="Arial"/>
          <w:bCs/>
          <w:sz w:val="24"/>
          <w:szCs w:val="24"/>
        </w:rPr>
        <w:t xml:space="preserve"> – </w:t>
      </w:r>
      <w:r w:rsidR="00286903">
        <w:rPr>
          <w:rFonts w:ascii="Arial" w:eastAsia="Times New Roman" w:hAnsi="Arial" w:cs="Arial"/>
          <w:bCs/>
          <w:sz w:val="24"/>
          <w:szCs w:val="24"/>
        </w:rPr>
        <w:t xml:space="preserve">New clerk email is </w:t>
      </w:r>
      <w:hyperlink r:id="rId8" w:history="1">
        <w:r w:rsidRPr="009C51B0">
          <w:rPr>
            <w:rStyle w:val="Hyperlink"/>
            <w:rFonts w:ascii="Arial" w:eastAsia="Times New Roman" w:hAnsi="Arial" w:cs="Arial"/>
            <w:bCs/>
            <w:sz w:val="24"/>
            <w:szCs w:val="24"/>
          </w:rPr>
          <w:t>clerk@huntleyparishcouncil.gov.uk</w:t>
        </w:r>
      </w:hyperlink>
      <w:r w:rsidR="00F81B4D">
        <w:rPr>
          <w:rFonts w:ascii="Arial" w:eastAsia="Times New Roman" w:hAnsi="Arial" w:cs="Arial"/>
          <w:bCs/>
          <w:sz w:val="24"/>
          <w:szCs w:val="24"/>
        </w:rPr>
        <w:t xml:space="preserve"> </w:t>
      </w:r>
      <w:r w:rsidR="00286903">
        <w:rPr>
          <w:rFonts w:ascii="Arial" w:eastAsia="Times New Roman" w:hAnsi="Arial" w:cs="Arial"/>
          <w:bCs/>
          <w:sz w:val="24"/>
          <w:szCs w:val="24"/>
        </w:rPr>
        <w:t xml:space="preserve">The existing email will continue to be monitored for 12 months. </w:t>
      </w:r>
    </w:p>
    <w:p w14:paraId="0FE01FE1" w14:textId="1DB72A09" w:rsidR="00407DD2" w:rsidRDefault="004B49B5" w:rsidP="004B49B5">
      <w:pPr>
        <w:spacing w:before="120" w:after="120"/>
        <w:jc w:val="both"/>
        <w:rPr>
          <w:rFonts w:ascii="Arial" w:eastAsia="Times New Roman" w:hAnsi="Arial" w:cs="Arial"/>
          <w:bCs/>
          <w:sz w:val="24"/>
          <w:szCs w:val="24"/>
        </w:rPr>
      </w:pPr>
      <w:r>
        <w:rPr>
          <w:rFonts w:ascii="Arial" w:eastAsia="Times New Roman" w:hAnsi="Arial" w:cs="Arial"/>
          <w:b/>
          <w:sz w:val="24"/>
          <w:szCs w:val="24"/>
        </w:rPr>
        <w:t>C</w:t>
      </w:r>
      <w:r>
        <w:rPr>
          <w:rFonts w:ascii="Arial" w:eastAsia="Times New Roman" w:hAnsi="Arial" w:cs="Arial"/>
          <w:b/>
          <w:sz w:val="24"/>
          <w:szCs w:val="24"/>
        </w:rPr>
        <w:tab/>
      </w:r>
      <w:r w:rsidR="00407DD2">
        <w:rPr>
          <w:rFonts w:ascii="Arial" w:eastAsia="Times New Roman" w:hAnsi="Arial" w:cs="Arial"/>
          <w:b/>
          <w:sz w:val="24"/>
          <w:szCs w:val="24"/>
        </w:rPr>
        <w:t xml:space="preserve">DATA MAPPING </w:t>
      </w:r>
      <w:r w:rsidR="00407DD2">
        <w:rPr>
          <w:rFonts w:ascii="Arial" w:eastAsia="Times New Roman" w:hAnsi="Arial" w:cs="Arial"/>
          <w:bCs/>
          <w:sz w:val="24"/>
          <w:szCs w:val="24"/>
        </w:rPr>
        <w:t>– Council to note the updated data map</w:t>
      </w:r>
    </w:p>
    <w:p w14:paraId="54CEA34A" w14:textId="765941BC" w:rsidR="00407DD2" w:rsidRDefault="004B49B5" w:rsidP="004B49B5">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D</w:t>
      </w:r>
      <w:r>
        <w:rPr>
          <w:rFonts w:ascii="Arial" w:eastAsia="Times New Roman" w:hAnsi="Arial" w:cs="Arial"/>
          <w:b/>
          <w:sz w:val="24"/>
          <w:szCs w:val="24"/>
        </w:rPr>
        <w:tab/>
      </w:r>
      <w:r w:rsidR="00407DD2">
        <w:rPr>
          <w:rFonts w:ascii="Arial" w:eastAsia="Times New Roman" w:hAnsi="Arial" w:cs="Arial"/>
          <w:b/>
          <w:sz w:val="24"/>
          <w:szCs w:val="24"/>
        </w:rPr>
        <w:t xml:space="preserve">GDPR Training </w:t>
      </w:r>
      <w:r w:rsidR="00407DD2">
        <w:rPr>
          <w:rFonts w:ascii="Arial" w:eastAsia="Times New Roman" w:hAnsi="Arial" w:cs="Arial"/>
          <w:bCs/>
          <w:sz w:val="24"/>
          <w:szCs w:val="24"/>
        </w:rPr>
        <w:t xml:space="preserve">– Council to sign the training plan to confirm the slide pack </w:t>
      </w:r>
      <w:r w:rsidR="00787756">
        <w:rPr>
          <w:rFonts w:ascii="Arial" w:eastAsia="Times New Roman" w:hAnsi="Arial" w:cs="Arial"/>
          <w:bCs/>
          <w:sz w:val="24"/>
          <w:szCs w:val="24"/>
        </w:rPr>
        <w:t xml:space="preserve">has been read </w:t>
      </w:r>
      <w:r w:rsidR="00407DD2">
        <w:rPr>
          <w:rFonts w:ascii="Arial" w:eastAsia="Times New Roman" w:hAnsi="Arial" w:cs="Arial"/>
          <w:bCs/>
          <w:sz w:val="24"/>
          <w:szCs w:val="24"/>
        </w:rPr>
        <w:t xml:space="preserve">or formal training has been completed.  </w:t>
      </w:r>
    </w:p>
    <w:p w14:paraId="64830AB7" w14:textId="283887DC" w:rsidR="001C199A" w:rsidRDefault="004B49B5" w:rsidP="004B49B5">
      <w:pPr>
        <w:spacing w:before="120" w:after="120"/>
        <w:jc w:val="both"/>
        <w:rPr>
          <w:rFonts w:ascii="Arial" w:eastAsia="Times New Roman" w:hAnsi="Arial" w:cs="Arial"/>
          <w:bCs/>
          <w:sz w:val="24"/>
          <w:szCs w:val="24"/>
        </w:rPr>
      </w:pPr>
      <w:r>
        <w:rPr>
          <w:rFonts w:ascii="Arial" w:eastAsia="Times New Roman" w:hAnsi="Arial" w:cs="Arial"/>
          <w:b/>
          <w:sz w:val="24"/>
          <w:szCs w:val="24"/>
        </w:rPr>
        <w:lastRenderedPageBreak/>
        <w:t>E</w:t>
      </w:r>
      <w:r>
        <w:rPr>
          <w:rFonts w:ascii="Arial" w:eastAsia="Times New Roman" w:hAnsi="Arial" w:cs="Arial"/>
          <w:b/>
          <w:sz w:val="24"/>
          <w:szCs w:val="24"/>
        </w:rPr>
        <w:tab/>
      </w:r>
      <w:r w:rsidR="00286903">
        <w:rPr>
          <w:rFonts w:ascii="Arial" w:eastAsia="Times New Roman" w:hAnsi="Arial" w:cs="Arial"/>
          <w:b/>
          <w:sz w:val="24"/>
          <w:szCs w:val="24"/>
        </w:rPr>
        <w:t xml:space="preserve">DATA PROTECTION POLICY </w:t>
      </w:r>
      <w:r w:rsidR="001C199A" w:rsidRPr="001C199A">
        <w:rPr>
          <w:rFonts w:ascii="Arial" w:eastAsia="Times New Roman" w:hAnsi="Arial" w:cs="Arial"/>
          <w:b/>
          <w:sz w:val="24"/>
          <w:szCs w:val="24"/>
        </w:rPr>
        <w:t>–</w:t>
      </w:r>
      <w:r w:rsidR="001C199A">
        <w:rPr>
          <w:rFonts w:ascii="Arial" w:eastAsia="Times New Roman" w:hAnsi="Arial" w:cs="Arial"/>
          <w:bCs/>
          <w:sz w:val="24"/>
          <w:szCs w:val="24"/>
        </w:rPr>
        <w:t xml:space="preserve"> Council to resolve to adopt the</w:t>
      </w:r>
      <w:r w:rsidR="00407DD2">
        <w:rPr>
          <w:rFonts w:ascii="Arial" w:eastAsia="Times New Roman" w:hAnsi="Arial" w:cs="Arial"/>
          <w:bCs/>
          <w:sz w:val="24"/>
          <w:szCs w:val="24"/>
        </w:rPr>
        <w:t xml:space="preserve"> </w:t>
      </w:r>
      <w:r w:rsidR="001C199A">
        <w:rPr>
          <w:rFonts w:ascii="Arial" w:eastAsia="Times New Roman" w:hAnsi="Arial" w:cs="Arial"/>
          <w:bCs/>
          <w:sz w:val="24"/>
          <w:szCs w:val="24"/>
        </w:rPr>
        <w:t xml:space="preserve">policy </w:t>
      </w:r>
    </w:p>
    <w:p w14:paraId="264869A2" w14:textId="3F6A62A4" w:rsidR="00CE2D6B" w:rsidRDefault="00340BA4"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14</w:t>
      </w:r>
      <w:r w:rsidRPr="00340BA4">
        <w:rPr>
          <w:rFonts w:ascii="Arial" w:eastAsia="Times New Roman" w:hAnsi="Arial" w:cs="Arial"/>
          <w:bCs/>
          <w:sz w:val="24"/>
          <w:szCs w:val="24"/>
        </w:rPr>
        <w:t>.</w:t>
      </w:r>
      <w:r>
        <w:rPr>
          <w:rFonts w:ascii="Arial" w:eastAsia="Times New Roman" w:hAnsi="Arial" w:cs="Arial"/>
          <w:bCs/>
          <w:sz w:val="24"/>
          <w:szCs w:val="24"/>
        </w:rPr>
        <w:tab/>
      </w:r>
      <w:r w:rsidR="00CE2D6B" w:rsidRPr="00CE2D6B">
        <w:rPr>
          <w:rFonts w:ascii="Arial" w:eastAsia="Times New Roman" w:hAnsi="Arial" w:cs="Arial"/>
          <w:b/>
          <w:sz w:val="24"/>
          <w:szCs w:val="24"/>
        </w:rPr>
        <w:t>STANDING ORDERS</w:t>
      </w:r>
      <w:r w:rsidR="00CE2D6B">
        <w:rPr>
          <w:rFonts w:ascii="Arial" w:eastAsia="Times New Roman" w:hAnsi="Arial" w:cs="Arial"/>
          <w:bCs/>
          <w:sz w:val="24"/>
          <w:szCs w:val="24"/>
        </w:rPr>
        <w:t xml:space="preserve"> – Council to resolve to adopt the updated standing orders </w:t>
      </w:r>
    </w:p>
    <w:p w14:paraId="65E2F17E" w14:textId="5F3EB75C" w:rsidR="00340BA4" w:rsidRDefault="00340BA4" w:rsidP="00CE2D6B">
      <w:pPr>
        <w:spacing w:before="120" w:after="120"/>
        <w:ind w:left="720"/>
        <w:jc w:val="both"/>
        <w:rPr>
          <w:rFonts w:ascii="Arial" w:eastAsia="Times New Roman" w:hAnsi="Arial" w:cs="Arial"/>
          <w:bCs/>
          <w:sz w:val="24"/>
          <w:szCs w:val="24"/>
        </w:rPr>
      </w:pPr>
      <w:r w:rsidRPr="00407DD2">
        <w:rPr>
          <w:rFonts w:ascii="Arial" w:eastAsia="Times New Roman" w:hAnsi="Arial" w:cs="Arial"/>
          <w:b/>
          <w:sz w:val="24"/>
          <w:szCs w:val="24"/>
        </w:rPr>
        <w:t>STAFFING COMMITTEE</w:t>
      </w:r>
      <w:r>
        <w:rPr>
          <w:rFonts w:ascii="Arial" w:eastAsia="Times New Roman" w:hAnsi="Arial" w:cs="Arial"/>
          <w:bCs/>
          <w:sz w:val="24"/>
          <w:szCs w:val="24"/>
        </w:rPr>
        <w:t xml:space="preserve"> – Council to </w:t>
      </w:r>
      <w:r w:rsidR="00F81B4D">
        <w:rPr>
          <w:rFonts w:ascii="Arial" w:eastAsia="Times New Roman" w:hAnsi="Arial" w:cs="Arial"/>
          <w:bCs/>
          <w:sz w:val="24"/>
          <w:szCs w:val="24"/>
        </w:rPr>
        <w:t xml:space="preserve">consider </w:t>
      </w:r>
      <w:r>
        <w:rPr>
          <w:rFonts w:ascii="Arial" w:eastAsia="Times New Roman" w:hAnsi="Arial" w:cs="Arial"/>
          <w:bCs/>
          <w:sz w:val="24"/>
          <w:szCs w:val="24"/>
        </w:rPr>
        <w:t>the recommendations of the committee</w:t>
      </w:r>
      <w:r w:rsidR="00C22121">
        <w:rPr>
          <w:rFonts w:ascii="Arial" w:eastAsia="Times New Roman" w:hAnsi="Arial" w:cs="Arial"/>
          <w:bCs/>
          <w:sz w:val="24"/>
          <w:szCs w:val="24"/>
        </w:rPr>
        <w:t xml:space="preserve">. </w:t>
      </w:r>
      <w:r>
        <w:rPr>
          <w:rFonts w:ascii="Arial" w:eastAsia="Times New Roman" w:hAnsi="Arial" w:cs="Arial"/>
          <w:bCs/>
          <w:sz w:val="24"/>
          <w:szCs w:val="24"/>
        </w:rPr>
        <w:t xml:space="preserve"> </w:t>
      </w:r>
    </w:p>
    <w:p w14:paraId="791247D8" w14:textId="286DA4C5" w:rsidR="00F81B4D" w:rsidRDefault="00C22121"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t xml:space="preserve">The salary for the clerk’s role to be in the range of SCP 18 to SCP 23. </w:t>
      </w:r>
      <w:r w:rsidR="00F81B4D">
        <w:rPr>
          <w:rFonts w:ascii="Arial" w:eastAsia="Times New Roman" w:hAnsi="Arial" w:cs="Arial"/>
          <w:bCs/>
          <w:sz w:val="24"/>
          <w:szCs w:val="24"/>
        </w:rPr>
        <w:t xml:space="preserve">Current clerk’s salary to be increased to SCP 21. </w:t>
      </w:r>
    </w:p>
    <w:p w14:paraId="780C42D7" w14:textId="3D76D430" w:rsidR="00C22121" w:rsidRDefault="00C22121" w:rsidP="00CE2D6B">
      <w:pPr>
        <w:spacing w:before="120" w:after="120"/>
        <w:ind w:left="720"/>
        <w:jc w:val="both"/>
        <w:rPr>
          <w:rFonts w:ascii="Arial" w:eastAsia="Times New Roman" w:hAnsi="Arial" w:cs="Arial"/>
          <w:bCs/>
          <w:sz w:val="24"/>
          <w:szCs w:val="24"/>
        </w:rPr>
      </w:pPr>
      <w:r>
        <w:rPr>
          <w:rFonts w:ascii="Arial" w:eastAsia="Times New Roman" w:hAnsi="Arial" w:cs="Arial"/>
          <w:bCs/>
          <w:sz w:val="24"/>
          <w:szCs w:val="24"/>
        </w:rPr>
        <w:t xml:space="preserve">Clerk’s contracted hours to be increased to 12 hours per week </w:t>
      </w:r>
    </w:p>
    <w:p w14:paraId="5558A5CA" w14:textId="4BC6115B"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4B49B5">
        <w:rPr>
          <w:rFonts w:ascii="Arial" w:eastAsia="Times New Roman" w:hAnsi="Arial" w:cs="Arial"/>
          <w:b/>
          <w:sz w:val="24"/>
          <w:szCs w:val="24"/>
        </w:rPr>
        <w:t>5</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to agree topics</w:t>
      </w:r>
    </w:p>
    <w:p w14:paraId="1C605AED" w14:textId="3D3A175C" w:rsidR="00407DD2" w:rsidRDefault="00407DD2" w:rsidP="00407DD2">
      <w:pPr>
        <w:spacing w:before="120" w:after="120"/>
        <w:ind w:left="720"/>
        <w:rPr>
          <w:rFonts w:ascii="Arial" w:eastAsia="Times New Roman" w:hAnsi="Arial" w:cs="Arial"/>
          <w:bCs/>
          <w:sz w:val="24"/>
          <w:szCs w:val="24"/>
        </w:rPr>
      </w:pPr>
      <w:r w:rsidRPr="00407DD2">
        <w:rPr>
          <w:rFonts w:ascii="Arial" w:eastAsia="Times New Roman" w:hAnsi="Arial" w:cs="Arial"/>
          <w:b/>
          <w:sz w:val="24"/>
          <w:szCs w:val="24"/>
        </w:rPr>
        <w:t xml:space="preserve">MEETINGS </w:t>
      </w:r>
      <w:r>
        <w:rPr>
          <w:rFonts w:ascii="Arial" w:eastAsia="Times New Roman" w:hAnsi="Arial" w:cs="Arial"/>
          <w:bCs/>
          <w:sz w:val="24"/>
          <w:szCs w:val="24"/>
        </w:rPr>
        <w:t>– Council to agree the date for the annual meeting of the Council, and dates for the meetings f</w:t>
      </w:r>
      <w:r w:rsidR="00192E14">
        <w:rPr>
          <w:rFonts w:ascii="Arial" w:eastAsia="Times New Roman" w:hAnsi="Arial" w:cs="Arial"/>
          <w:bCs/>
          <w:sz w:val="24"/>
          <w:szCs w:val="24"/>
        </w:rPr>
        <w:t xml:space="preserve">or </w:t>
      </w:r>
      <w:r>
        <w:rPr>
          <w:rFonts w:ascii="Arial" w:eastAsia="Times New Roman" w:hAnsi="Arial" w:cs="Arial"/>
          <w:bCs/>
          <w:sz w:val="24"/>
          <w:szCs w:val="24"/>
        </w:rPr>
        <w:t>April 2026</w:t>
      </w:r>
      <w:r w:rsidR="00192E14">
        <w:rPr>
          <w:rFonts w:ascii="Arial" w:eastAsia="Times New Roman" w:hAnsi="Arial" w:cs="Arial"/>
          <w:bCs/>
          <w:sz w:val="24"/>
          <w:szCs w:val="24"/>
        </w:rPr>
        <w:t xml:space="preserve"> and onwards</w:t>
      </w:r>
      <w:r>
        <w:rPr>
          <w:rFonts w:ascii="Arial" w:eastAsia="Times New Roman" w:hAnsi="Arial" w:cs="Arial"/>
          <w:bCs/>
          <w:sz w:val="24"/>
          <w:szCs w:val="24"/>
        </w:rPr>
        <w:t xml:space="preserve">. </w:t>
      </w:r>
    </w:p>
    <w:p w14:paraId="3467AD06" w14:textId="49805726" w:rsidR="0016097B"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4B49B5">
        <w:rPr>
          <w:rFonts w:ascii="Arial" w:eastAsia="Times New Roman" w:hAnsi="Arial" w:cs="Arial"/>
          <w:b/>
          <w:sz w:val="24"/>
          <w:szCs w:val="24"/>
        </w:rPr>
        <w:t>6</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 xml:space="preserve">MEETINGS/TRAINING/SEMINARS/CONSULTATIONS </w:t>
      </w:r>
    </w:p>
    <w:p w14:paraId="0689C037" w14:textId="282A6AC1" w:rsidR="00EE176C" w:rsidRDefault="00EE176C" w:rsidP="00EE176C">
      <w:pPr>
        <w:spacing w:before="120" w:after="120"/>
        <w:ind w:left="720"/>
        <w:rPr>
          <w:rFonts w:ascii="Arial" w:eastAsia="Times New Roman" w:hAnsi="Arial" w:cs="Arial"/>
          <w:sz w:val="24"/>
          <w:szCs w:val="24"/>
        </w:rPr>
      </w:pPr>
      <w:r w:rsidRPr="00EE176C">
        <w:rPr>
          <w:rFonts w:ascii="Arial" w:eastAsia="Times New Roman" w:hAnsi="Arial" w:cs="Arial"/>
          <w:sz w:val="24"/>
          <w:szCs w:val="24"/>
        </w:rPr>
        <w:t>Council</w:t>
      </w:r>
      <w:r w:rsidR="00286903">
        <w:rPr>
          <w:rFonts w:ascii="Arial" w:eastAsia="Times New Roman" w:hAnsi="Arial" w:cs="Arial"/>
          <w:sz w:val="24"/>
          <w:szCs w:val="24"/>
        </w:rPr>
        <w:t xml:space="preserve">lors Walker and Croxall attended </w:t>
      </w:r>
      <w:r w:rsidRPr="00EE176C">
        <w:rPr>
          <w:rFonts w:ascii="Arial" w:eastAsia="Times New Roman" w:hAnsi="Arial" w:cs="Arial"/>
          <w:sz w:val="24"/>
          <w:szCs w:val="24"/>
        </w:rPr>
        <w:t xml:space="preserve">FVAF </w:t>
      </w:r>
      <w:r w:rsidR="00286903">
        <w:rPr>
          <w:rFonts w:ascii="Arial" w:eastAsia="Times New Roman" w:hAnsi="Arial" w:cs="Arial"/>
          <w:sz w:val="24"/>
          <w:szCs w:val="24"/>
        </w:rPr>
        <w:t xml:space="preserve">workshops discussing the FoD </w:t>
      </w:r>
      <w:r w:rsidRPr="00EE176C">
        <w:rPr>
          <w:rFonts w:ascii="Arial" w:eastAsia="Times New Roman" w:hAnsi="Arial" w:cs="Arial"/>
          <w:sz w:val="24"/>
          <w:szCs w:val="24"/>
        </w:rPr>
        <w:t xml:space="preserve"> biosphere </w:t>
      </w:r>
    </w:p>
    <w:p w14:paraId="4E0442A1" w14:textId="09554944" w:rsidR="00C22121" w:rsidRDefault="00C22121" w:rsidP="00EE176C">
      <w:pPr>
        <w:spacing w:before="120" w:after="120"/>
        <w:ind w:left="720"/>
        <w:rPr>
          <w:rFonts w:ascii="Arial" w:eastAsia="Times New Roman" w:hAnsi="Arial" w:cs="Arial"/>
          <w:sz w:val="24"/>
          <w:szCs w:val="24"/>
        </w:rPr>
      </w:pPr>
      <w:r>
        <w:rPr>
          <w:rFonts w:ascii="Arial" w:eastAsia="Times New Roman" w:hAnsi="Arial" w:cs="Arial"/>
          <w:sz w:val="24"/>
          <w:szCs w:val="24"/>
        </w:rPr>
        <w:t>Local Government Consultation for town and parish councils is open until 26 March. There is a webinar on 5</w:t>
      </w:r>
      <w:r w:rsidRPr="00C22121">
        <w:rPr>
          <w:rFonts w:ascii="Arial" w:eastAsia="Times New Roman" w:hAnsi="Arial" w:cs="Arial"/>
          <w:sz w:val="24"/>
          <w:szCs w:val="24"/>
          <w:vertAlign w:val="superscript"/>
        </w:rPr>
        <w:t>th</w:t>
      </w:r>
      <w:r>
        <w:rPr>
          <w:rFonts w:ascii="Arial" w:eastAsia="Times New Roman" w:hAnsi="Arial" w:cs="Arial"/>
          <w:sz w:val="24"/>
          <w:szCs w:val="24"/>
        </w:rPr>
        <w:t xml:space="preserve"> March at 6pm for clerks and councillors. Council to decide attendees and how to respond to the consultation – collation of comments by the clerk or call a council meeting</w:t>
      </w:r>
      <w:r w:rsidR="00787756">
        <w:rPr>
          <w:rFonts w:ascii="Arial" w:eastAsia="Times New Roman" w:hAnsi="Arial" w:cs="Arial"/>
          <w:sz w:val="24"/>
          <w:szCs w:val="24"/>
        </w:rPr>
        <w:t xml:space="preserve"> ?</w:t>
      </w:r>
    </w:p>
    <w:p w14:paraId="4AC65CD9" w14:textId="5D08C6F2"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4B49B5">
        <w:rPr>
          <w:rFonts w:ascii="Arial" w:eastAsiaTheme="majorEastAsia" w:hAnsi="Arial" w:cs="Arial"/>
          <w:b/>
          <w:bCs/>
          <w:kern w:val="2"/>
          <w:sz w:val="24"/>
          <w:szCs w:val="24"/>
          <w14:ligatures w14:val="standardContextual"/>
        </w:rPr>
        <w:t>7</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407DD2">
        <w:rPr>
          <w:rFonts w:ascii="Arial" w:hAnsi="Arial" w:cs="Arial"/>
          <w:bCs/>
          <w:sz w:val="24"/>
          <w:szCs w:val="24"/>
        </w:rPr>
        <w:t xml:space="preserve">LGR </w:t>
      </w:r>
      <w:r w:rsidR="001C199A">
        <w:rPr>
          <w:rFonts w:ascii="Arial" w:hAnsi="Arial" w:cs="Arial"/>
          <w:bCs/>
          <w:sz w:val="24"/>
          <w:szCs w:val="24"/>
        </w:rPr>
        <w:t>consultation</w:t>
      </w:r>
      <w:r w:rsidR="00DA5F33">
        <w:rPr>
          <w:rFonts w:ascii="Arial" w:hAnsi="Arial" w:cs="Arial"/>
          <w:bCs/>
          <w:sz w:val="24"/>
          <w:szCs w:val="24"/>
        </w:rPr>
        <w:t xml:space="preserve">, National Grid Electricity stakeholder workshops </w:t>
      </w:r>
    </w:p>
    <w:p w14:paraId="25497594" w14:textId="58861E64" w:rsidR="00BF1D4F" w:rsidRPr="001F3803" w:rsidRDefault="00C0677A"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4B49B5">
        <w:rPr>
          <w:rFonts w:ascii="Arial" w:hAnsi="Arial" w:cs="Arial"/>
          <w:b/>
        </w:rPr>
        <w:t>8</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BF1D4F">
        <w:rPr>
          <w:rFonts w:ascii="Arial" w:hAnsi="Arial" w:cs="Arial"/>
          <w:bCs/>
        </w:rPr>
        <w:t xml:space="preserve"> </w:t>
      </w:r>
    </w:p>
    <w:p w14:paraId="0E307880" w14:textId="48367ADC" w:rsidR="00BF1D4F" w:rsidRDefault="00BF1D4F"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4B49B5">
        <w:rPr>
          <w:rFonts w:ascii="Arial" w:hAnsi="Arial" w:cs="Arial"/>
          <w:b/>
        </w:rPr>
        <w:t>9</w:t>
      </w:r>
      <w:r w:rsidRPr="001A28A6">
        <w:rPr>
          <w:rFonts w:ascii="Arial" w:hAnsi="Arial" w:cs="Arial"/>
          <w:b/>
        </w:rPr>
        <w:t>.</w:t>
      </w:r>
      <w:r w:rsidRPr="001A28A6">
        <w:rPr>
          <w:rFonts w:ascii="Arial" w:hAnsi="Arial" w:cs="Arial"/>
          <w:b/>
        </w:rPr>
        <w:tab/>
        <w:t xml:space="preserve">NEXT MEETING </w:t>
      </w:r>
      <w:r w:rsidRPr="00DA3774">
        <w:rPr>
          <w:rFonts w:ascii="Arial" w:hAnsi="Arial" w:cs="Arial"/>
          <w:b/>
        </w:rPr>
        <w:t xml:space="preserve">– </w:t>
      </w:r>
      <w:r w:rsidRPr="00BF1D4F">
        <w:rPr>
          <w:rFonts w:ascii="Arial" w:hAnsi="Arial" w:cs="Arial"/>
          <w:bCs/>
        </w:rPr>
        <w:t>Scheduled for</w:t>
      </w:r>
      <w:r>
        <w:rPr>
          <w:rFonts w:ascii="Arial" w:hAnsi="Arial" w:cs="Arial"/>
          <w:b/>
        </w:rPr>
        <w:t xml:space="preserve"> </w:t>
      </w:r>
      <w:r w:rsidRPr="003A24CB">
        <w:rPr>
          <w:rFonts w:ascii="Arial" w:hAnsi="Arial" w:cs="Arial"/>
          <w:bCs/>
        </w:rPr>
        <w:t xml:space="preserve">Tuesday </w:t>
      </w:r>
      <w:r w:rsidR="00940D29">
        <w:rPr>
          <w:rFonts w:ascii="Arial" w:hAnsi="Arial" w:cs="Arial"/>
          <w:bCs/>
        </w:rPr>
        <w:t>7</w:t>
      </w:r>
      <w:r w:rsidR="00940D29" w:rsidRPr="00940D29">
        <w:rPr>
          <w:rFonts w:ascii="Arial" w:hAnsi="Arial" w:cs="Arial"/>
          <w:bCs/>
          <w:vertAlign w:val="superscript"/>
        </w:rPr>
        <w:t>th</w:t>
      </w:r>
      <w:r w:rsidR="00940D29">
        <w:rPr>
          <w:rFonts w:ascii="Arial" w:hAnsi="Arial" w:cs="Arial"/>
          <w:bCs/>
        </w:rPr>
        <w:t xml:space="preserve"> April </w:t>
      </w:r>
      <w:r>
        <w:rPr>
          <w:rFonts w:ascii="Arial" w:hAnsi="Arial" w:cs="Arial"/>
          <w:bCs/>
        </w:rPr>
        <w:t xml:space="preserve">2026 </w:t>
      </w:r>
      <w:r w:rsidRPr="003A24CB">
        <w:rPr>
          <w:rFonts w:ascii="Arial" w:hAnsi="Arial" w:cs="Arial"/>
          <w:bCs/>
        </w:rPr>
        <w:t>at Huntley Village Hall</w:t>
      </w:r>
      <w:r w:rsidR="00940D29">
        <w:rPr>
          <w:rFonts w:ascii="Arial" w:hAnsi="Arial" w:cs="Arial"/>
          <w:bCs/>
        </w:rPr>
        <w:t xml:space="preserve"> – date and time to be confirmed </w:t>
      </w:r>
    </w:p>
    <w:p w14:paraId="589E647F" w14:textId="15B5BC7C" w:rsidR="00AA4D2B" w:rsidRPr="001662C9" w:rsidRDefault="004B49B5"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20</w:t>
      </w:r>
      <w:r w:rsidR="00AA4D2B" w:rsidRPr="00AD2A94">
        <w:rPr>
          <w:rFonts w:ascii="Arial" w:hAnsi="Arial" w:cs="Arial"/>
          <w:b/>
        </w:rPr>
        <w:t xml:space="preserve">. </w:t>
      </w:r>
      <w:r w:rsidR="00AA4D2B">
        <w:rPr>
          <w:rFonts w:ascii="Arial" w:hAnsi="Arial" w:cs="Arial"/>
          <w:b/>
        </w:rPr>
        <w:tab/>
      </w:r>
      <w:r w:rsidR="008124DC">
        <w:rPr>
          <w:rFonts w:ascii="Arial" w:hAnsi="Arial" w:cs="Arial"/>
          <w:b/>
        </w:rPr>
        <w:t xml:space="preserve">CLOSE OF </w:t>
      </w:r>
      <w:r w:rsidR="00AA4D2B">
        <w:rPr>
          <w:rFonts w:ascii="Arial" w:hAnsi="Arial" w:cs="Arial"/>
          <w:b/>
        </w:rPr>
        <w:t xml:space="preserve">MEETING </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B6E6" w14:textId="77777777" w:rsidR="00797B71" w:rsidRDefault="00797B71" w:rsidP="007139D9">
      <w:pPr>
        <w:spacing w:after="0" w:line="240" w:lineRule="auto"/>
      </w:pPr>
      <w:r>
        <w:separator/>
      </w:r>
    </w:p>
  </w:endnote>
  <w:endnote w:type="continuationSeparator" w:id="0">
    <w:p w14:paraId="1E2DA074" w14:textId="77777777" w:rsidR="00797B71" w:rsidRDefault="00797B71"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E34A" w14:textId="77777777" w:rsidR="00797B71" w:rsidRDefault="00797B71" w:rsidP="007139D9">
      <w:pPr>
        <w:spacing w:after="0" w:line="240" w:lineRule="auto"/>
      </w:pPr>
      <w:r>
        <w:separator/>
      </w:r>
    </w:p>
  </w:footnote>
  <w:footnote w:type="continuationSeparator" w:id="0">
    <w:p w14:paraId="70DD596D" w14:textId="77777777" w:rsidR="00797B71" w:rsidRDefault="00797B71"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072C0C"/>
    <w:multiLevelType w:val="hybridMultilevel"/>
    <w:tmpl w:val="E58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 w:numId="2" w16cid:durableId="749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523B"/>
    <w:rsid w:val="000761AD"/>
    <w:rsid w:val="00076AFC"/>
    <w:rsid w:val="000865AE"/>
    <w:rsid w:val="00087D1D"/>
    <w:rsid w:val="00091FD0"/>
    <w:rsid w:val="00093F91"/>
    <w:rsid w:val="000979B3"/>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83DF4"/>
    <w:rsid w:val="00192E14"/>
    <w:rsid w:val="00196481"/>
    <w:rsid w:val="00196A56"/>
    <w:rsid w:val="001A0467"/>
    <w:rsid w:val="001A1C04"/>
    <w:rsid w:val="001A28A6"/>
    <w:rsid w:val="001A3B27"/>
    <w:rsid w:val="001A409C"/>
    <w:rsid w:val="001A4A7A"/>
    <w:rsid w:val="001A790F"/>
    <w:rsid w:val="001B1830"/>
    <w:rsid w:val="001B4F17"/>
    <w:rsid w:val="001B5992"/>
    <w:rsid w:val="001B6822"/>
    <w:rsid w:val="001C199A"/>
    <w:rsid w:val="001C392F"/>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51C1"/>
    <w:rsid w:val="002670E7"/>
    <w:rsid w:val="002772C9"/>
    <w:rsid w:val="00280234"/>
    <w:rsid w:val="00284A28"/>
    <w:rsid w:val="00286903"/>
    <w:rsid w:val="0028764A"/>
    <w:rsid w:val="0029083B"/>
    <w:rsid w:val="00292D37"/>
    <w:rsid w:val="002948E7"/>
    <w:rsid w:val="00297845"/>
    <w:rsid w:val="002A1875"/>
    <w:rsid w:val="002A3D42"/>
    <w:rsid w:val="002A501A"/>
    <w:rsid w:val="002A71C8"/>
    <w:rsid w:val="002B0743"/>
    <w:rsid w:val="002B0F92"/>
    <w:rsid w:val="002B2EA9"/>
    <w:rsid w:val="002B4035"/>
    <w:rsid w:val="002B4C4F"/>
    <w:rsid w:val="002B4EDC"/>
    <w:rsid w:val="002B7FC5"/>
    <w:rsid w:val="002C374B"/>
    <w:rsid w:val="002C744F"/>
    <w:rsid w:val="002D6CF0"/>
    <w:rsid w:val="002D7D04"/>
    <w:rsid w:val="002E51AE"/>
    <w:rsid w:val="002E60D2"/>
    <w:rsid w:val="002F14BD"/>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0BA4"/>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A1A38"/>
    <w:rsid w:val="003A24CB"/>
    <w:rsid w:val="003A34FD"/>
    <w:rsid w:val="003A3FD3"/>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07DD2"/>
    <w:rsid w:val="00415D2D"/>
    <w:rsid w:val="004235A2"/>
    <w:rsid w:val="00430EDC"/>
    <w:rsid w:val="00431054"/>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49B5"/>
    <w:rsid w:val="004B753C"/>
    <w:rsid w:val="004C418C"/>
    <w:rsid w:val="004C4CF5"/>
    <w:rsid w:val="004C6E1A"/>
    <w:rsid w:val="004C7A2D"/>
    <w:rsid w:val="004D034E"/>
    <w:rsid w:val="004D16E5"/>
    <w:rsid w:val="004D46CB"/>
    <w:rsid w:val="004E0F89"/>
    <w:rsid w:val="004E122F"/>
    <w:rsid w:val="004E1C59"/>
    <w:rsid w:val="004E415A"/>
    <w:rsid w:val="004F53E0"/>
    <w:rsid w:val="004F6052"/>
    <w:rsid w:val="004F743C"/>
    <w:rsid w:val="00502DBE"/>
    <w:rsid w:val="0050613C"/>
    <w:rsid w:val="00511CFA"/>
    <w:rsid w:val="00514E31"/>
    <w:rsid w:val="00523B8E"/>
    <w:rsid w:val="00525776"/>
    <w:rsid w:val="00525ABF"/>
    <w:rsid w:val="00527BC4"/>
    <w:rsid w:val="00530668"/>
    <w:rsid w:val="0053128A"/>
    <w:rsid w:val="00545831"/>
    <w:rsid w:val="00546181"/>
    <w:rsid w:val="005461DE"/>
    <w:rsid w:val="005501CF"/>
    <w:rsid w:val="005512A3"/>
    <w:rsid w:val="00560C39"/>
    <w:rsid w:val="005630D3"/>
    <w:rsid w:val="005675C2"/>
    <w:rsid w:val="00574543"/>
    <w:rsid w:val="0057634A"/>
    <w:rsid w:val="00577379"/>
    <w:rsid w:val="00581672"/>
    <w:rsid w:val="0058597A"/>
    <w:rsid w:val="00585B05"/>
    <w:rsid w:val="00590072"/>
    <w:rsid w:val="00590C80"/>
    <w:rsid w:val="00592E80"/>
    <w:rsid w:val="005A5AD4"/>
    <w:rsid w:val="005B1EFA"/>
    <w:rsid w:val="005B294C"/>
    <w:rsid w:val="005B55FD"/>
    <w:rsid w:val="005B5ADB"/>
    <w:rsid w:val="005B6388"/>
    <w:rsid w:val="005C43F5"/>
    <w:rsid w:val="005C5DEB"/>
    <w:rsid w:val="005C6192"/>
    <w:rsid w:val="005C6E32"/>
    <w:rsid w:val="005C74F4"/>
    <w:rsid w:val="005D3D61"/>
    <w:rsid w:val="005D4AB1"/>
    <w:rsid w:val="005D5785"/>
    <w:rsid w:val="005E19A3"/>
    <w:rsid w:val="005E400D"/>
    <w:rsid w:val="005E421D"/>
    <w:rsid w:val="005E71C2"/>
    <w:rsid w:val="005F0E91"/>
    <w:rsid w:val="005F1E64"/>
    <w:rsid w:val="005F5CD1"/>
    <w:rsid w:val="005F7CC0"/>
    <w:rsid w:val="00601FB2"/>
    <w:rsid w:val="006075FA"/>
    <w:rsid w:val="006127EC"/>
    <w:rsid w:val="00614DA7"/>
    <w:rsid w:val="00622038"/>
    <w:rsid w:val="006222EA"/>
    <w:rsid w:val="00622FDF"/>
    <w:rsid w:val="0062622C"/>
    <w:rsid w:val="00626608"/>
    <w:rsid w:val="00630F65"/>
    <w:rsid w:val="00640677"/>
    <w:rsid w:val="00646306"/>
    <w:rsid w:val="006472B8"/>
    <w:rsid w:val="006542D5"/>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1DC1"/>
    <w:rsid w:val="00692C09"/>
    <w:rsid w:val="00697D1A"/>
    <w:rsid w:val="006A0E63"/>
    <w:rsid w:val="006A2502"/>
    <w:rsid w:val="006A26FC"/>
    <w:rsid w:val="006A2CDC"/>
    <w:rsid w:val="006A49F6"/>
    <w:rsid w:val="006A69A8"/>
    <w:rsid w:val="006B1C68"/>
    <w:rsid w:val="006B42EB"/>
    <w:rsid w:val="006B5ACE"/>
    <w:rsid w:val="006C10FD"/>
    <w:rsid w:val="006C4932"/>
    <w:rsid w:val="006C4BD7"/>
    <w:rsid w:val="006C658C"/>
    <w:rsid w:val="006C74D1"/>
    <w:rsid w:val="006C7500"/>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5EFD"/>
    <w:rsid w:val="0075706E"/>
    <w:rsid w:val="0076039B"/>
    <w:rsid w:val="00770BDC"/>
    <w:rsid w:val="00771D1C"/>
    <w:rsid w:val="00774CFB"/>
    <w:rsid w:val="00781A64"/>
    <w:rsid w:val="00783AB5"/>
    <w:rsid w:val="00787756"/>
    <w:rsid w:val="00791420"/>
    <w:rsid w:val="00791550"/>
    <w:rsid w:val="007942A4"/>
    <w:rsid w:val="00797B71"/>
    <w:rsid w:val="007A02C4"/>
    <w:rsid w:val="007A164D"/>
    <w:rsid w:val="007A65D7"/>
    <w:rsid w:val="007A7266"/>
    <w:rsid w:val="007B0340"/>
    <w:rsid w:val="007B0AA3"/>
    <w:rsid w:val="007B13DF"/>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CEE"/>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0D29"/>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02A"/>
    <w:rsid w:val="0099569C"/>
    <w:rsid w:val="009A10AD"/>
    <w:rsid w:val="009A1F92"/>
    <w:rsid w:val="009A6F0F"/>
    <w:rsid w:val="009A6FB8"/>
    <w:rsid w:val="009A77E5"/>
    <w:rsid w:val="009A7AC9"/>
    <w:rsid w:val="009B1C89"/>
    <w:rsid w:val="009B28EF"/>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41E0"/>
    <w:rsid w:val="00A05D57"/>
    <w:rsid w:val="00A07C3E"/>
    <w:rsid w:val="00A21FD9"/>
    <w:rsid w:val="00A23763"/>
    <w:rsid w:val="00A2573F"/>
    <w:rsid w:val="00A3390D"/>
    <w:rsid w:val="00A35137"/>
    <w:rsid w:val="00A368E5"/>
    <w:rsid w:val="00A406AC"/>
    <w:rsid w:val="00A41B5C"/>
    <w:rsid w:val="00A41BF5"/>
    <w:rsid w:val="00A508F3"/>
    <w:rsid w:val="00A51120"/>
    <w:rsid w:val="00A5130B"/>
    <w:rsid w:val="00A52F60"/>
    <w:rsid w:val="00A5367C"/>
    <w:rsid w:val="00A53D19"/>
    <w:rsid w:val="00A53E2B"/>
    <w:rsid w:val="00A54AEC"/>
    <w:rsid w:val="00A61492"/>
    <w:rsid w:val="00A65AEE"/>
    <w:rsid w:val="00A6743A"/>
    <w:rsid w:val="00A75237"/>
    <w:rsid w:val="00A76A5E"/>
    <w:rsid w:val="00A8181F"/>
    <w:rsid w:val="00A829A7"/>
    <w:rsid w:val="00A82B46"/>
    <w:rsid w:val="00A83467"/>
    <w:rsid w:val="00A92071"/>
    <w:rsid w:val="00A95392"/>
    <w:rsid w:val="00A95939"/>
    <w:rsid w:val="00A96459"/>
    <w:rsid w:val="00AA07B6"/>
    <w:rsid w:val="00AA2BB2"/>
    <w:rsid w:val="00AA3014"/>
    <w:rsid w:val="00AA3F02"/>
    <w:rsid w:val="00AA4D2B"/>
    <w:rsid w:val="00AA5407"/>
    <w:rsid w:val="00AB69EC"/>
    <w:rsid w:val="00AB6C5B"/>
    <w:rsid w:val="00AB6D98"/>
    <w:rsid w:val="00AB7AF1"/>
    <w:rsid w:val="00AD2129"/>
    <w:rsid w:val="00AD2354"/>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1D4F"/>
    <w:rsid w:val="00BF24A9"/>
    <w:rsid w:val="00BF64F1"/>
    <w:rsid w:val="00BF6928"/>
    <w:rsid w:val="00C00285"/>
    <w:rsid w:val="00C0391F"/>
    <w:rsid w:val="00C0677A"/>
    <w:rsid w:val="00C1098B"/>
    <w:rsid w:val="00C14F5F"/>
    <w:rsid w:val="00C16512"/>
    <w:rsid w:val="00C216E2"/>
    <w:rsid w:val="00C22121"/>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1899"/>
    <w:rsid w:val="00CB22C9"/>
    <w:rsid w:val="00CB32CC"/>
    <w:rsid w:val="00CB4283"/>
    <w:rsid w:val="00CC2814"/>
    <w:rsid w:val="00CC56A4"/>
    <w:rsid w:val="00CC5D07"/>
    <w:rsid w:val="00CC682E"/>
    <w:rsid w:val="00CC6A78"/>
    <w:rsid w:val="00CD4B68"/>
    <w:rsid w:val="00CD6BA3"/>
    <w:rsid w:val="00CD6EB6"/>
    <w:rsid w:val="00CD7A45"/>
    <w:rsid w:val="00CE2D6B"/>
    <w:rsid w:val="00CE3F2D"/>
    <w:rsid w:val="00CF1DD4"/>
    <w:rsid w:val="00CF229F"/>
    <w:rsid w:val="00D02BC2"/>
    <w:rsid w:val="00D132C4"/>
    <w:rsid w:val="00D14D1C"/>
    <w:rsid w:val="00D17F7E"/>
    <w:rsid w:val="00D21947"/>
    <w:rsid w:val="00D24B3B"/>
    <w:rsid w:val="00D30C05"/>
    <w:rsid w:val="00D30CEB"/>
    <w:rsid w:val="00D31737"/>
    <w:rsid w:val="00D35389"/>
    <w:rsid w:val="00D40485"/>
    <w:rsid w:val="00D42034"/>
    <w:rsid w:val="00D43B19"/>
    <w:rsid w:val="00D4593F"/>
    <w:rsid w:val="00D51A4C"/>
    <w:rsid w:val="00D5436E"/>
    <w:rsid w:val="00D54BDA"/>
    <w:rsid w:val="00D5614D"/>
    <w:rsid w:val="00D569C2"/>
    <w:rsid w:val="00D57E9A"/>
    <w:rsid w:val="00D60A09"/>
    <w:rsid w:val="00D614DF"/>
    <w:rsid w:val="00D619F1"/>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A5F33"/>
    <w:rsid w:val="00DB29C1"/>
    <w:rsid w:val="00DB4041"/>
    <w:rsid w:val="00DB656E"/>
    <w:rsid w:val="00DC1D89"/>
    <w:rsid w:val="00DD278B"/>
    <w:rsid w:val="00DD43A3"/>
    <w:rsid w:val="00DD5AD8"/>
    <w:rsid w:val="00DE2984"/>
    <w:rsid w:val="00DE2DC5"/>
    <w:rsid w:val="00DE3DAB"/>
    <w:rsid w:val="00DE778F"/>
    <w:rsid w:val="00E00AF5"/>
    <w:rsid w:val="00E06037"/>
    <w:rsid w:val="00E10219"/>
    <w:rsid w:val="00E1031E"/>
    <w:rsid w:val="00E1512E"/>
    <w:rsid w:val="00E15C4D"/>
    <w:rsid w:val="00E16F38"/>
    <w:rsid w:val="00E210A2"/>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76C93"/>
    <w:rsid w:val="00E80D66"/>
    <w:rsid w:val="00E81793"/>
    <w:rsid w:val="00E83F42"/>
    <w:rsid w:val="00E847E2"/>
    <w:rsid w:val="00E85B00"/>
    <w:rsid w:val="00E92729"/>
    <w:rsid w:val="00E96494"/>
    <w:rsid w:val="00E96757"/>
    <w:rsid w:val="00EA0DB0"/>
    <w:rsid w:val="00EA45DD"/>
    <w:rsid w:val="00EA4895"/>
    <w:rsid w:val="00EA4E66"/>
    <w:rsid w:val="00EA5CF4"/>
    <w:rsid w:val="00EB0E03"/>
    <w:rsid w:val="00EB2E41"/>
    <w:rsid w:val="00EC0E59"/>
    <w:rsid w:val="00EC3203"/>
    <w:rsid w:val="00EC32E0"/>
    <w:rsid w:val="00EC64A9"/>
    <w:rsid w:val="00ED1173"/>
    <w:rsid w:val="00ED13F1"/>
    <w:rsid w:val="00ED1EFA"/>
    <w:rsid w:val="00ED5991"/>
    <w:rsid w:val="00ED680F"/>
    <w:rsid w:val="00EE0968"/>
    <w:rsid w:val="00EE176C"/>
    <w:rsid w:val="00EE5C62"/>
    <w:rsid w:val="00F00183"/>
    <w:rsid w:val="00F07080"/>
    <w:rsid w:val="00F11EDB"/>
    <w:rsid w:val="00F12AB7"/>
    <w:rsid w:val="00F143C3"/>
    <w:rsid w:val="00F14A28"/>
    <w:rsid w:val="00F156FA"/>
    <w:rsid w:val="00F23EB3"/>
    <w:rsid w:val="00F24341"/>
    <w:rsid w:val="00F25929"/>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3DDC"/>
    <w:rsid w:val="00F7690B"/>
    <w:rsid w:val="00F8125B"/>
    <w:rsid w:val="00F81B4D"/>
    <w:rsid w:val="00F873F5"/>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5C87"/>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E"/>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untleyparishcouncil.gov.uk" TargetMode="External"/><Relationship Id="rId3" Type="http://schemas.openxmlformats.org/officeDocument/2006/relationships/settings" Target="settings.xml"/><Relationship Id="rId7" Type="http://schemas.openxmlformats.org/officeDocument/2006/relationships/hyperlink" Target="http://www.huntl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2000</TotalTime>
  <Pages>4</Pages>
  <Words>1376</Words>
  <Characters>9734</Characters>
  <Application>Microsoft Office Word</Application>
  <DocSecurity>0</DocSecurity>
  <Lines>360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9</cp:revision>
  <cp:lastPrinted>2025-09-30T10:51:00Z</cp:lastPrinted>
  <dcterms:created xsi:type="dcterms:W3CDTF">2026-02-23T05:42:00Z</dcterms:created>
  <dcterms:modified xsi:type="dcterms:W3CDTF">2026-02-25T09:52:00Z</dcterms:modified>
</cp:coreProperties>
</file>